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7B12" w:rsidRPr="00BF3D71" w:rsidRDefault="00C27B12" w:rsidP="00C27B12">
      <w:pPr>
        <w:rPr>
          <w:b/>
          <w:sz w:val="32"/>
          <w:u w:val="single"/>
        </w:rPr>
      </w:pPr>
      <w:r w:rsidRPr="00BF3D71">
        <w:rPr>
          <w:b/>
          <w:sz w:val="32"/>
          <w:u w:val="single"/>
        </w:rPr>
        <w:t>REQUIREMENTS, LOGISTICS &amp; ESSENTIAL INFORMATION:</w:t>
      </w:r>
    </w:p>
    <w:p w:rsidR="00C27B12" w:rsidRDefault="00C27B12" w:rsidP="00C27B12">
      <w:pPr>
        <w:rPr>
          <w:sz w:val="32"/>
          <w:u w:val="single"/>
        </w:rPr>
      </w:pPr>
    </w:p>
    <w:p w:rsidR="00C27B12" w:rsidRDefault="00C27B12" w:rsidP="00C27B12">
      <w:pPr>
        <w:rPr>
          <w:sz w:val="32"/>
          <w:u w:val="single"/>
        </w:rPr>
      </w:pPr>
    </w:p>
    <w:p w:rsidR="00C27B12" w:rsidRDefault="00C27B12" w:rsidP="00C27B12">
      <w:pPr>
        <w:jc w:val="both"/>
        <w:rPr>
          <w:b/>
          <w:sz w:val="28"/>
        </w:rPr>
      </w:pPr>
      <w:r>
        <w:rPr>
          <w:b/>
          <w:sz w:val="28"/>
          <w:u w:val="single"/>
        </w:rPr>
        <w:t>CIRCUIT MAP:</w:t>
      </w:r>
      <w:r>
        <w:rPr>
          <w:sz w:val="28"/>
        </w:rPr>
        <w:t xml:space="preserve"> A map of the circuit is in the packet. </w:t>
      </w:r>
      <w:r>
        <w:rPr>
          <w:b/>
          <w:sz w:val="28"/>
        </w:rPr>
        <w:t>Drivers and crew are encouraged to survey and familiarize themselves with the location of the False Grid, Pit-Out, Pit-In and Pits (which are the F1 pits; we will only be allowed to use a designated lane(s) in the F1 pits during our sessions) on Thursday.</w:t>
      </w:r>
    </w:p>
    <w:p w:rsidR="00C27B12" w:rsidRDefault="00C27B12" w:rsidP="00C27B12">
      <w:pPr>
        <w:jc w:val="both"/>
        <w:rPr>
          <w:sz w:val="28"/>
        </w:rPr>
      </w:pPr>
    </w:p>
    <w:p w:rsidR="00C27B12" w:rsidRDefault="00C27B12" w:rsidP="00C27B12">
      <w:pPr>
        <w:widowControl w:val="0"/>
        <w:autoSpaceDE w:val="0"/>
        <w:autoSpaceDN w:val="0"/>
        <w:adjustRightInd w:val="0"/>
        <w:rPr>
          <w:sz w:val="28"/>
        </w:rPr>
      </w:pPr>
      <w:r>
        <w:rPr>
          <w:b/>
          <w:sz w:val="28"/>
          <w:u w:val="single"/>
        </w:rPr>
        <w:t>CIRCUIT MAP On-Line:</w:t>
      </w:r>
      <w:r>
        <w:rPr>
          <w:sz w:val="28"/>
        </w:rPr>
        <w:t xml:space="preserve"> Go to </w:t>
      </w:r>
      <w:hyperlink r:id="rId4" w:history="1">
        <w:r w:rsidRPr="00834898">
          <w:rPr>
            <w:rStyle w:val="Hyperlink"/>
          </w:rPr>
          <w:t>www.circuitgillesvilleneuve.ca</w:t>
        </w:r>
      </w:hyperlink>
      <w:r>
        <w:rPr>
          <w:sz w:val="28"/>
        </w:rPr>
        <w:t xml:space="preserve"> , General information for a circuit map. The circuit length </w:t>
      </w:r>
      <w:r w:rsidRPr="009667F1">
        <w:rPr>
          <w:sz w:val="28"/>
        </w:rPr>
        <w:t xml:space="preserve">is 4.361 km. </w:t>
      </w:r>
    </w:p>
    <w:p w:rsidR="00C27B12" w:rsidRDefault="00C27B12" w:rsidP="00C27B12">
      <w:pPr>
        <w:widowControl w:val="0"/>
        <w:autoSpaceDE w:val="0"/>
        <w:autoSpaceDN w:val="0"/>
        <w:adjustRightInd w:val="0"/>
        <w:rPr>
          <w:sz w:val="28"/>
        </w:rPr>
      </w:pPr>
    </w:p>
    <w:p w:rsidR="00C27B12" w:rsidRPr="009667F1" w:rsidRDefault="00C27B12" w:rsidP="00C27B12">
      <w:pPr>
        <w:widowControl w:val="0"/>
        <w:autoSpaceDE w:val="0"/>
        <w:autoSpaceDN w:val="0"/>
        <w:adjustRightInd w:val="0"/>
        <w:rPr>
          <w:rFonts w:cs="Helvetica"/>
          <w:sz w:val="28"/>
          <w:szCs w:val="30"/>
        </w:rPr>
      </w:pPr>
      <w:r w:rsidRPr="009667F1">
        <w:rPr>
          <w:rFonts w:cs="Arial"/>
          <w:b/>
          <w:sz w:val="28"/>
          <w:szCs w:val="24"/>
          <w:u w:val="single"/>
        </w:rPr>
        <w:t>Gear Ratios:</w:t>
      </w:r>
      <w:r w:rsidRPr="009667F1">
        <w:rPr>
          <w:rFonts w:cs="Helvetica"/>
          <w:sz w:val="28"/>
          <w:szCs w:val="30"/>
        </w:rPr>
        <w:t xml:space="preserve"> </w:t>
      </w:r>
      <w:r w:rsidRPr="009667F1">
        <w:rPr>
          <w:rFonts w:cs="Arial"/>
          <w:sz w:val="28"/>
          <w:szCs w:val="24"/>
        </w:rPr>
        <w:t>You need to allow for a very slow hairpin and three very fast sections. </w:t>
      </w:r>
      <w:r>
        <w:rPr>
          <w:rFonts w:cs="Arial"/>
          <w:sz w:val="28"/>
          <w:szCs w:val="24"/>
        </w:rPr>
        <w:t xml:space="preserve"> The winning car in 2010</w:t>
      </w:r>
      <w:r w:rsidRPr="009667F1">
        <w:rPr>
          <w:rFonts w:cs="Arial"/>
          <w:sz w:val="28"/>
          <w:szCs w:val="24"/>
        </w:rPr>
        <w:t xml:space="preserve"> ran the following:</w:t>
      </w:r>
    </w:p>
    <w:p w:rsidR="00C27B12" w:rsidRDefault="00C27B12" w:rsidP="00C27B12">
      <w:pPr>
        <w:widowControl w:val="0"/>
        <w:autoSpaceDE w:val="0"/>
        <w:autoSpaceDN w:val="0"/>
        <w:adjustRightInd w:val="0"/>
        <w:rPr>
          <w:rFonts w:cs="Arial"/>
          <w:sz w:val="28"/>
          <w:szCs w:val="24"/>
        </w:rPr>
      </w:pPr>
      <w:r w:rsidRPr="009667F1">
        <w:rPr>
          <w:rFonts w:cs="Arial"/>
          <w:sz w:val="28"/>
          <w:szCs w:val="24"/>
        </w:rPr>
        <w:t>14/34, 15/33, 17/31, 19/28, 24/29 with an 8/31 CWP and 26" tire and 10,500 rpm.</w:t>
      </w:r>
    </w:p>
    <w:p w:rsidR="00C27B12" w:rsidRDefault="00C27B12" w:rsidP="00C27B12">
      <w:pPr>
        <w:widowControl w:val="0"/>
        <w:autoSpaceDE w:val="0"/>
        <w:autoSpaceDN w:val="0"/>
        <w:adjustRightInd w:val="0"/>
        <w:rPr>
          <w:rFonts w:cs="Arial"/>
          <w:sz w:val="28"/>
          <w:szCs w:val="24"/>
        </w:rPr>
      </w:pPr>
    </w:p>
    <w:p w:rsidR="00C27B12" w:rsidRDefault="00C27B12" w:rsidP="00C27B12">
      <w:pPr>
        <w:widowControl w:val="0"/>
        <w:autoSpaceDE w:val="0"/>
        <w:autoSpaceDN w:val="0"/>
        <w:adjustRightInd w:val="0"/>
        <w:rPr>
          <w:rFonts w:cs="Arial"/>
          <w:sz w:val="28"/>
          <w:szCs w:val="24"/>
        </w:rPr>
      </w:pPr>
      <w:r>
        <w:rPr>
          <w:rFonts w:cs="Arial"/>
          <w:sz w:val="28"/>
          <w:szCs w:val="24"/>
        </w:rPr>
        <w:t>The top speed on the straight for a quick car is faster than Road America or The Glen.</w:t>
      </w:r>
    </w:p>
    <w:p w:rsidR="00C27B12" w:rsidRDefault="00C27B12" w:rsidP="00C27B12">
      <w:pPr>
        <w:widowControl w:val="0"/>
        <w:autoSpaceDE w:val="0"/>
        <w:autoSpaceDN w:val="0"/>
        <w:adjustRightInd w:val="0"/>
        <w:rPr>
          <w:rFonts w:cs="Arial"/>
          <w:sz w:val="28"/>
          <w:szCs w:val="24"/>
        </w:rPr>
      </w:pPr>
    </w:p>
    <w:p w:rsidR="00C27B12" w:rsidRPr="006434ED" w:rsidRDefault="00C27B12" w:rsidP="00C27B12">
      <w:pPr>
        <w:widowControl w:val="0"/>
        <w:autoSpaceDE w:val="0"/>
        <w:autoSpaceDN w:val="0"/>
        <w:adjustRightInd w:val="0"/>
        <w:rPr>
          <w:rFonts w:cs="Arial"/>
          <w:b/>
          <w:sz w:val="28"/>
          <w:szCs w:val="24"/>
        </w:rPr>
      </w:pPr>
      <w:r>
        <w:rPr>
          <w:rFonts w:cs="Arial"/>
          <w:b/>
          <w:sz w:val="28"/>
          <w:szCs w:val="24"/>
          <w:u w:val="single"/>
        </w:rPr>
        <w:t xml:space="preserve">CIRCUIT ORIENTATION: </w:t>
      </w:r>
      <w:r>
        <w:rPr>
          <w:rFonts w:cs="Arial"/>
          <w:sz w:val="28"/>
          <w:szCs w:val="24"/>
        </w:rPr>
        <w:t>There will be an on-track orientation opportunity for drivers and teams representatives on</w:t>
      </w:r>
      <w:r>
        <w:rPr>
          <w:rFonts w:cs="Arial"/>
          <w:b/>
          <w:sz w:val="28"/>
          <w:szCs w:val="24"/>
        </w:rPr>
        <w:t xml:space="preserve"> Thursday, 9</w:t>
      </w:r>
      <w:r w:rsidRPr="00A736C3">
        <w:rPr>
          <w:rFonts w:cs="Arial"/>
          <w:b/>
          <w:sz w:val="28"/>
          <w:szCs w:val="24"/>
          <w:vertAlign w:val="superscript"/>
        </w:rPr>
        <w:t>th</w:t>
      </w:r>
      <w:r>
        <w:rPr>
          <w:rFonts w:cs="Arial"/>
          <w:b/>
          <w:sz w:val="28"/>
          <w:szCs w:val="24"/>
        </w:rPr>
        <w:t xml:space="preserve"> June from 15h00 to 17h00. </w:t>
      </w:r>
      <w:r>
        <w:rPr>
          <w:rFonts w:cs="Arial"/>
          <w:sz w:val="28"/>
          <w:szCs w:val="24"/>
        </w:rPr>
        <w:t xml:space="preserve">You will be allowed to walk, scooter, bike or golf cart around the circuit during this period. </w:t>
      </w:r>
      <w:r>
        <w:rPr>
          <w:rFonts w:cs="Arial"/>
          <w:b/>
          <w:sz w:val="28"/>
          <w:szCs w:val="24"/>
        </w:rPr>
        <w:t>THIS IS COMPULSORY FOR DRIVERS.</w:t>
      </w:r>
    </w:p>
    <w:p w:rsidR="00C27B12" w:rsidRDefault="00C27B12" w:rsidP="00C27B12">
      <w:pPr>
        <w:jc w:val="both"/>
        <w:rPr>
          <w:sz w:val="28"/>
        </w:rPr>
      </w:pPr>
      <w:r>
        <w:rPr>
          <w:rFonts w:ascii="Helvetica" w:hAnsi="Helvetica" w:cs="Helvetica"/>
          <w:sz w:val="30"/>
          <w:szCs w:val="30"/>
        </w:rPr>
        <w:t> </w:t>
      </w:r>
    </w:p>
    <w:p w:rsidR="00C27B12" w:rsidRDefault="00C27B12" w:rsidP="00C27B12">
      <w:pPr>
        <w:jc w:val="both"/>
        <w:rPr>
          <w:sz w:val="28"/>
        </w:rPr>
      </w:pPr>
      <w:r>
        <w:rPr>
          <w:b/>
          <w:sz w:val="28"/>
          <w:u w:val="single"/>
        </w:rPr>
        <w:t xml:space="preserve">COMMON SUPPORT TRANSPORTERS:  </w:t>
      </w:r>
      <w:r>
        <w:rPr>
          <w:sz w:val="28"/>
        </w:rPr>
        <w:t>We will have three (3) of the HGP entrant’s transporters adjacent to the HGP Paddock, to be used for “common support” for all the HGP competitors and teams.  Excess equipment may be stored in these overnight, subject to space availability and approval of the vehicle’s crew chief. Other transporters will be parked in an area about 1/4 mile away.</w:t>
      </w:r>
    </w:p>
    <w:p w:rsidR="00C27B12" w:rsidRDefault="00C27B12" w:rsidP="00C27B12">
      <w:pPr>
        <w:jc w:val="both"/>
        <w:rPr>
          <w:sz w:val="28"/>
        </w:rPr>
      </w:pPr>
    </w:p>
    <w:p w:rsidR="00C27B12" w:rsidRDefault="00C27B12" w:rsidP="00C27B12">
      <w:pPr>
        <w:jc w:val="both"/>
        <w:rPr>
          <w:sz w:val="28"/>
        </w:rPr>
      </w:pPr>
      <w:r>
        <w:rPr>
          <w:b/>
          <w:sz w:val="28"/>
          <w:u w:val="single"/>
        </w:rPr>
        <w:t>CONVEYANCE TO CIRCUIT:</w:t>
      </w:r>
      <w:r>
        <w:rPr>
          <w:sz w:val="28"/>
        </w:rPr>
        <w:t xml:space="preserve"> The most efficient means of accessing Isle Notre Dame is via the </w:t>
      </w:r>
      <w:r>
        <w:rPr>
          <w:b/>
          <w:sz w:val="28"/>
        </w:rPr>
        <w:t>METRO</w:t>
      </w:r>
      <w:r>
        <w:rPr>
          <w:sz w:val="28"/>
        </w:rPr>
        <w:t xml:space="preserve">. The promoter recommends using this once your race-car and support equipment has been delivered. </w:t>
      </w:r>
      <w:proofErr w:type="gramStart"/>
      <w:r>
        <w:rPr>
          <w:sz w:val="28"/>
        </w:rPr>
        <w:t>Transit time – 10 minutes.</w:t>
      </w:r>
      <w:proofErr w:type="gramEnd"/>
      <w:r>
        <w:rPr>
          <w:sz w:val="28"/>
        </w:rPr>
        <w:t xml:space="preserve"> Metro information is in the Registration Notes in this Entrant Packet and directions will be available at Registration.</w:t>
      </w:r>
    </w:p>
    <w:p w:rsidR="00C27B12" w:rsidRDefault="00C27B12" w:rsidP="00C27B12">
      <w:pPr>
        <w:jc w:val="both"/>
        <w:rPr>
          <w:sz w:val="32"/>
          <w:u w:val="single"/>
        </w:rPr>
      </w:pPr>
    </w:p>
    <w:p w:rsidR="00C27B12" w:rsidRDefault="00C27B12" w:rsidP="00C27B12">
      <w:pPr>
        <w:jc w:val="both"/>
        <w:rPr>
          <w:sz w:val="28"/>
        </w:rPr>
      </w:pPr>
      <w:r>
        <w:rPr>
          <w:b/>
          <w:sz w:val="28"/>
          <w:u w:val="single"/>
        </w:rPr>
        <w:t>CUSTOMS:</w:t>
      </w:r>
      <w:r>
        <w:rPr>
          <w:sz w:val="28"/>
        </w:rPr>
        <w:t xml:space="preserve"> We have authorized Gabby Timmerman, Merchant Customs Broker, </w:t>
      </w:r>
      <w:proofErr w:type="gramStart"/>
      <w:r>
        <w:rPr>
          <w:sz w:val="28"/>
        </w:rPr>
        <w:t>514.636.0121</w:t>
      </w:r>
      <w:proofErr w:type="gramEnd"/>
      <w:r>
        <w:rPr>
          <w:sz w:val="28"/>
        </w:rPr>
        <w:t xml:space="preserve"> as your Customs Agent. There is a separate section with all the pertinent information. You should deal with him directly.</w:t>
      </w:r>
    </w:p>
    <w:p w:rsidR="00C27B12" w:rsidRDefault="00C27B12" w:rsidP="00C27B12">
      <w:pPr>
        <w:jc w:val="both"/>
        <w:rPr>
          <w:sz w:val="28"/>
        </w:rPr>
      </w:pPr>
    </w:p>
    <w:p w:rsidR="00C27B12" w:rsidRDefault="00C27B12" w:rsidP="00C27B12">
      <w:pPr>
        <w:jc w:val="both"/>
        <w:rPr>
          <w:sz w:val="28"/>
        </w:rPr>
      </w:pPr>
    </w:p>
    <w:p w:rsidR="00C27B12" w:rsidRDefault="00C27B12" w:rsidP="00C27B12">
      <w:pPr>
        <w:jc w:val="both"/>
        <w:rPr>
          <w:sz w:val="28"/>
        </w:rPr>
      </w:pPr>
    </w:p>
    <w:p w:rsidR="00C27B12" w:rsidRDefault="00C27B12" w:rsidP="00C27B12">
      <w:pPr>
        <w:jc w:val="both"/>
        <w:rPr>
          <w:sz w:val="28"/>
        </w:rPr>
      </w:pPr>
    </w:p>
    <w:p w:rsidR="00C27B12" w:rsidRDefault="00C27B12" w:rsidP="00C27B12">
      <w:pPr>
        <w:jc w:val="both"/>
        <w:rPr>
          <w:b/>
          <w:sz w:val="28"/>
          <w:u w:val="single"/>
        </w:rPr>
      </w:pPr>
    </w:p>
    <w:p w:rsidR="00C27B12" w:rsidRDefault="00C27B12" w:rsidP="00C27B12">
      <w:pPr>
        <w:jc w:val="both"/>
        <w:rPr>
          <w:b/>
          <w:sz w:val="28"/>
          <w:u w:val="single"/>
        </w:rPr>
      </w:pPr>
      <w:r>
        <w:rPr>
          <w:b/>
          <w:sz w:val="28"/>
          <w:u w:val="single"/>
        </w:rPr>
        <w:t xml:space="preserve">DRIVERS BRIEFINGS:  </w:t>
      </w:r>
      <w:r>
        <w:rPr>
          <w:sz w:val="28"/>
        </w:rPr>
        <w:t xml:space="preserve">      </w:t>
      </w:r>
      <w:r>
        <w:rPr>
          <w:b/>
          <w:sz w:val="28"/>
          <w:u w:val="single"/>
        </w:rPr>
        <w:t>Compulsory w/ driver’s sign-in:</w:t>
      </w:r>
    </w:p>
    <w:p w:rsidR="00C27B12" w:rsidRDefault="00C27B12" w:rsidP="00C27B12">
      <w:pPr>
        <w:ind w:left="720" w:firstLine="720"/>
        <w:jc w:val="both"/>
        <w:rPr>
          <w:b/>
          <w:sz w:val="28"/>
          <w:u w:val="single"/>
        </w:rPr>
      </w:pPr>
    </w:p>
    <w:p w:rsidR="00C27B12" w:rsidRDefault="00C27B12" w:rsidP="00C27B12">
      <w:pPr>
        <w:pStyle w:val="Heading3"/>
        <w:ind w:left="0" w:firstLine="0"/>
      </w:pPr>
      <w:r>
        <w:t xml:space="preserve">     • Thursday    9 June </w:t>
      </w:r>
      <w:r>
        <w:tab/>
        <w:t xml:space="preserve">      17h30     Fairmont Queen Elizabeth </w:t>
      </w:r>
      <w:proofErr w:type="gramStart"/>
      <w:r>
        <w:t>Hotel  *</w:t>
      </w:r>
      <w:proofErr w:type="gramEnd"/>
      <w:r>
        <w:t>**</w:t>
      </w:r>
    </w:p>
    <w:p w:rsidR="00C27B12" w:rsidRDefault="00C27B12" w:rsidP="00C27B12">
      <w:pPr>
        <w:rPr>
          <w:b/>
          <w:sz w:val="28"/>
        </w:rPr>
      </w:pPr>
      <w:r>
        <w:rPr>
          <w:b/>
          <w:sz w:val="28"/>
        </w:rPr>
        <w:t xml:space="preserve">     • Friday,</w:t>
      </w:r>
      <w:r>
        <w:rPr>
          <w:b/>
          <w:sz w:val="28"/>
        </w:rPr>
        <w:tab/>
        <w:t xml:space="preserve">      10 June </w:t>
      </w:r>
      <w:r>
        <w:rPr>
          <w:b/>
          <w:sz w:val="28"/>
        </w:rPr>
        <w:tab/>
        <w:t xml:space="preserve">      13h00     (</w:t>
      </w:r>
      <w:proofErr w:type="gramStart"/>
      <w:r>
        <w:rPr>
          <w:b/>
          <w:sz w:val="28"/>
        </w:rPr>
        <w:t>‘As</w:t>
      </w:r>
      <w:proofErr w:type="gramEnd"/>
      <w:r>
        <w:rPr>
          <w:b/>
          <w:sz w:val="28"/>
        </w:rPr>
        <w:t xml:space="preserve"> Required – will advise’)                      </w:t>
      </w:r>
    </w:p>
    <w:p w:rsidR="00C27B12" w:rsidRPr="00F02C5D" w:rsidRDefault="00C27B12" w:rsidP="00C27B12">
      <w:pPr>
        <w:rPr>
          <w:b/>
          <w:i/>
          <w:sz w:val="28"/>
        </w:rPr>
      </w:pPr>
      <w:r>
        <w:rPr>
          <w:b/>
          <w:sz w:val="28"/>
        </w:rPr>
        <w:t xml:space="preserve">     • Saturday    11 June       12h00     (</w:t>
      </w:r>
      <w:proofErr w:type="gramStart"/>
      <w:r>
        <w:rPr>
          <w:b/>
          <w:sz w:val="28"/>
        </w:rPr>
        <w:t>‘As</w:t>
      </w:r>
      <w:proofErr w:type="gramEnd"/>
      <w:r>
        <w:rPr>
          <w:b/>
          <w:sz w:val="28"/>
        </w:rPr>
        <w:t xml:space="preserve"> Required – will advise’)                      </w:t>
      </w:r>
      <w:r>
        <w:rPr>
          <w:b/>
          <w:i/>
          <w:sz w:val="28"/>
        </w:rPr>
        <w:t xml:space="preserve">  </w:t>
      </w:r>
    </w:p>
    <w:p w:rsidR="00C27B12" w:rsidRDefault="00C27B12" w:rsidP="00C27B12">
      <w:pPr>
        <w:rPr>
          <w:b/>
          <w:sz w:val="28"/>
        </w:rPr>
      </w:pPr>
    </w:p>
    <w:p w:rsidR="00C27B12" w:rsidRPr="00867AF9" w:rsidRDefault="00C27B12" w:rsidP="00C27B12">
      <w:pPr>
        <w:rPr>
          <w:b/>
          <w:i/>
          <w:sz w:val="28"/>
          <w:u w:val="single"/>
        </w:rPr>
      </w:pPr>
      <w:r>
        <w:rPr>
          <w:sz w:val="28"/>
        </w:rPr>
        <w:t xml:space="preserve">&gt;&gt;&gt;&gt;&gt;   *** </w:t>
      </w:r>
      <w:r w:rsidRPr="00867AF9">
        <w:rPr>
          <w:b/>
          <w:i/>
          <w:sz w:val="28"/>
          <w:u w:val="single"/>
        </w:rPr>
        <w:t>Mandatory Attendance</w:t>
      </w:r>
    </w:p>
    <w:p w:rsidR="00C27B12" w:rsidRDefault="00C27B12" w:rsidP="00C27B12">
      <w:pPr>
        <w:rPr>
          <w:b/>
          <w:i/>
          <w:sz w:val="28"/>
        </w:rPr>
      </w:pPr>
      <w:r w:rsidRPr="00867AF9">
        <w:rPr>
          <w:b/>
          <w:i/>
          <w:sz w:val="28"/>
        </w:rPr>
        <w:t xml:space="preserve">Failure to </w:t>
      </w:r>
      <w:r w:rsidRPr="00867AF9">
        <w:rPr>
          <w:b/>
          <w:i/>
          <w:sz w:val="28"/>
          <w:u w:val="single"/>
        </w:rPr>
        <w:t>personally “Sign-In”</w:t>
      </w:r>
      <w:r w:rsidRPr="00867AF9">
        <w:rPr>
          <w:b/>
          <w:i/>
          <w:sz w:val="28"/>
        </w:rPr>
        <w:t xml:space="preserve"> will preclude you from racing in this event.</w:t>
      </w:r>
    </w:p>
    <w:p w:rsidR="00C27B12" w:rsidRPr="00867AF9" w:rsidRDefault="00C27B12" w:rsidP="00C27B12">
      <w:pPr>
        <w:rPr>
          <w:b/>
          <w:i/>
          <w:sz w:val="28"/>
        </w:rPr>
      </w:pPr>
      <w:r>
        <w:rPr>
          <w:b/>
          <w:i/>
          <w:sz w:val="28"/>
        </w:rPr>
        <w:t xml:space="preserve">                                 Crew Chiefs are encouraged to attend.</w:t>
      </w:r>
    </w:p>
    <w:p w:rsidR="00C27B12" w:rsidRPr="00867AF9" w:rsidRDefault="00C27B12" w:rsidP="00C27B12">
      <w:pPr>
        <w:rPr>
          <w:b/>
          <w:i/>
          <w:sz w:val="28"/>
        </w:rPr>
      </w:pPr>
    </w:p>
    <w:p w:rsidR="00C27B12" w:rsidRDefault="00C27B12" w:rsidP="00C27B12">
      <w:pPr>
        <w:pStyle w:val="BodyText3"/>
        <w:jc w:val="both"/>
        <w:rPr>
          <w:b w:val="0"/>
          <w:i w:val="0"/>
          <w:sz w:val="28"/>
        </w:rPr>
      </w:pPr>
      <w:r>
        <w:rPr>
          <w:i w:val="0"/>
          <w:sz w:val="28"/>
          <w:u w:val="single"/>
        </w:rPr>
        <w:t>DRIVER CHANGING AREA:</w:t>
      </w:r>
      <w:r>
        <w:rPr>
          <w:b w:val="0"/>
          <w:i w:val="0"/>
          <w:sz w:val="28"/>
        </w:rPr>
        <w:t xml:space="preserve"> One of the transporters adjacent to the paddock.</w:t>
      </w:r>
    </w:p>
    <w:p w:rsidR="00C27B12" w:rsidRDefault="00C27B12" w:rsidP="00C27B12">
      <w:pPr>
        <w:jc w:val="both"/>
        <w:rPr>
          <w:b/>
          <w:sz w:val="28"/>
        </w:rPr>
      </w:pPr>
    </w:p>
    <w:p w:rsidR="00C27B12" w:rsidRPr="00A736C3" w:rsidRDefault="00C27B12" w:rsidP="00C27B12">
      <w:pPr>
        <w:widowControl w:val="0"/>
        <w:autoSpaceDE w:val="0"/>
        <w:autoSpaceDN w:val="0"/>
        <w:adjustRightInd w:val="0"/>
        <w:jc w:val="both"/>
        <w:rPr>
          <w:sz w:val="28"/>
        </w:rPr>
      </w:pPr>
      <w:r w:rsidRPr="00A736C3">
        <w:rPr>
          <w:b/>
          <w:sz w:val="28"/>
          <w:u w:val="single"/>
        </w:rPr>
        <w:t>DRIVER LICENSES:</w:t>
      </w:r>
      <w:r w:rsidRPr="00A736C3">
        <w:rPr>
          <w:sz w:val="28"/>
        </w:rPr>
        <w:t xml:space="preserve"> An </w:t>
      </w:r>
      <w:r w:rsidRPr="00A736C3">
        <w:rPr>
          <w:b/>
          <w:sz w:val="28"/>
        </w:rPr>
        <w:t>FIA HISTORIC</w:t>
      </w:r>
      <w:r>
        <w:rPr>
          <w:b/>
          <w:sz w:val="28"/>
        </w:rPr>
        <w:t xml:space="preserve"> H1C Drivers </w:t>
      </w:r>
      <w:r w:rsidRPr="0068110E">
        <w:rPr>
          <w:b/>
          <w:sz w:val="28"/>
        </w:rPr>
        <w:t>License is the minimum requirement for US residents</w:t>
      </w:r>
      <w:r>
        <w:rPr>
          <w:sz w:val="28"/>
        </w:rPr>
        <w:t xml:space="preserve"> (Of course </w:t>
      </w:r>
      <w:proofErr w:type="spellStart"/>
      <w:r>
        <w:rPr>
          <w:sz w:val="28"/>
        </w:rPr>
        <w:t>FiA</w:t>
      </w:r>
      <w:proofErr w:type="spellEnd"/>
      <w:r>
        <w:rPr>
          <w:sz w:val="28"/>
        </w:rPr>
        <w:t xml:space="preserve"> Grade C, B or A Driver’s Licenses are also acceptable)</w:t>
      </w:r>
      <w:r w:rsidRPr="00A736C3">
        <w:rPr>
          <w:sz w:val="28"/>
        </w:rPr>
        <w:t xml:space="preserve">, </w:t>
      </w:r>
      <w:r>
        <w:rPr>
          <w:sz w:val="28"/>
        </w:rPr>
        <w:t xml:space="preserve">plus </w:t>
      </w:r>
      <w:r w:rsidRPr="00A736C3">
        <w:rPr>
          <w:sz w:val="28"/>
        </w:rPr>
        <w:t>the</w:t>
      </w:r>
      <w:r w:rsidRPr="00A736C3">
        <w:rPr>
          <w:b/>
          <w:sz w:val="28"/>
        </w:rPr>
        <w:t xml:space="preserve"> International </w:t>
      </w:r>
      <w:r>
        <w:rPr>
          <w:b/>
          <w:sz w:val="28"/>
        </w:rPr>
        <w:t>Competition</w:t>
      </w:r>
      <w:r w:rsidRPr="00A736C3">
        <w:rPr>
          <w:b/>
          <w:sz w:val="28"/>
        </w:rPr>
        <w:t xml:space="preserve"> Letter from ACCUS</w:t>
      </w:r>
      <w:r>
        <w:rPr>
          <w:b/>
          <w:sz w:val="28"/>
        </w:rPr>
        <w:t xml:space="preserve"> </w:t>
      </w:r>
      <w:r>
        <w:rPr>
          <w:sz w:val="28"/>
        </w:rPr>
        <w:t>(</w:t>
      </w:r>
      <w:hyperlink r:id="rId5" w:history="1">
        <w:r w:rsidRPr="00834898">
          <w:rPr>
            <w:rStyle w:val="Hyperlink"/>
          </w:rPr>
          <w:t>rjones@accusfia.us</w:t>
        </w:r>
      </w:hyperlink>
      <w:r>
        <w:rPr>
          <w:sz w:val="28"/>
        </w:rPr>
        <w:t xml:space="preserve"> 303.730.8100)</w:t>
      </w:r>
      <w:r w:rsidRPr="00A736C3">
        <w:rPr>
          <w:b/>
          <w:sz w:val="28"/>
        </w:rPr>
        <w:t xml:space="preserve">. </w:t>
      </w:r>
      <w:r w:rsidRPr="00A736C3">
        <w:rPr>
          <w:sz w:val="28"/>
        </w:rPr>
        <w:t xml:space="preserve">Both </w:t>
      </w:r>
      <w:r>
        <w:rPr>
          <w:sz w:val="28"/>
        </w:rPr>
        <w:t xml:space="preserve">your license and the letter </w:t>
      </w:r>
      <w:r w:rsidRPr="00A736C3">
        <w:rPr>
          <w:sz w:val="28"/>
        </w:rPr>
        <w:t xml:space="preserve">must be presented at Registration. These can </w:t>
      </w:r>
      <w:proofErr w:type="gramStart"/>
      <w:r w:rsidRPr="00A736C3">
        <w:rPr>
          <w:sz w:val="28"/>
        </w:rPr>
        <w:t>obtained</w:t>
      </w:r>
      <w:proofErr w:type="gramEnd"/>
      <w:r w:rsidRPr="00A736C3">
        <w:rPr>
          <w:sz w:val="28"/>
        </w:rPr>
        <w:t xml:space="preserve"> from either:</w:t>
      </w:r>
    </w:p>
    <w:p w:rsidR="00C27B12" w:rsidRDefault="00C27B12" w:rsidP="00C27B12">
      <w:pPr>
        <w:widowControl w:val="0"/>
        <w:autoSpaceDE w:val="0"/>
        <w:autoSpaceDN w:val="0"/>
        <w:adjustRightInd w:val="0"/>
        <w:jc w:val="both"/>
        <w:rPr>
          <w:sz w:val="28"/>
        </w:rPr>
      </w:pPr>
    </w:p>
    <w:p w:rsidR="00C27B12" w:rsidRPr="00A736C3" w:rsidRDefault="00C27B12" w:rsidP="00C27B12">
      <w:pPr>
        <w:widowControl w:val="0"/>
        <w:autoSpaceDE w:val="0"/>
        <w:autoSpaceDN w:val="0"/>
        <w:adjustRightInd w:val="0"/>
        <w:jc w:val="both"/>
        <w:rPr>
          <w:sz w:val="28"/>
        </w:rPr>
      </w:pPr>
      <w:r w:rsidRPr="00A736C3">
        <w:rPr>
          <w:sz w:val="28"/>
        </w:rPr>
        <w:t xml:space="preserve">SCCA Tel: </w:t>
      </w:r>
      <w:r w:rsidRPr="00A736C3">
        <w:rPr>
          <w:bCs/>
          <w:sz w:val="28"/>
          <w:szCs w:val="32"/>
        </w:rPr>
        <w:t>785.357.7222, Fax</w:t>
      </w:r>
      <w:proofErr w:type="gramStart"/>
      <w:r w:rsidRPr="00A736C3">
        <w:rPr>
          <w:bCs/>
          <w:sz w:val="28"/>
          <w:szCs w:val="32"/>
        </w:rPr>
        <w:t>: </w:t>
      </w:r>
      <w:proofErr w:type="gramEnd"/>
      <w:r w:rsidRPr="00A736C3">
        <w:rPr>
          <w:bCs/>
          <w:sz w:val="28"/>
          <w:szCs w:val="32"/>
        </w:rPr>
        <w:t>785.232.7228</w:t>
      </w:r>
      <w:r w:rsidRPr="00A736C3">
        <w:rPr>
          <w:b/>
          <w:bCs/>
          <w:sz w:val="28"/>
          <w:szCs w:val="32"/>
        </w:rPr>
        <w:t> </w:t>
      </w:r>
      <w:hyperlink r:id="rId6" w:history="1">
        <w:r w:rsidRPr="00A736C3">
          <w:rPr>
            <w:b/>
            <w:bCs/>
            <w:color w:val="0027F1"/>
            <w:sz w:val="28"/>
            <w:szCs w:val="32"/>
            <w:u w:val="single" w:color="0027F1"/>
          </w:rPr>
          <w:t>www.scca.com</w:t>
        </w:r>
      </w:hyperlink>
      <w:r w:rsidRPr="00A736C3">
        <w:rPr>
          <w:sz w:val="28"/>
        </w:rPr>
        <w:t xml:space="preserve"> </w:t>
      </w:r>
    </w:p>
    <w:p w:rsidR="00C27B12" w:rsidRPr="00A736C3" w:rsidRDefault="00C27B12" w:rsidP="00C27B12">
      <w:pPr>
        <w:widowControl w:val="0"/>
        <w:autoSpaceDE w:val="0"/>
        <w:autoSpaceDN w:val="0"/>
        <w:adjustRightInd w:val="0"/>
        <w:jc w:val="both"/>
        <w:rPr>
          <w:sz w:val="28"/>
        </w:rPr>
      </w:pPr>
      <w:proofErr w:type="gramStart"/>
      <w:r w:rsidRPr="00A736C3">
        <w:rPr>
          <w:sz w:val="28"/>
        </w:rPr>
        <w:t>or</w:t>
      </w:r>
      <w:proofErr w:type="gramEnd"/>
      <w:r w:rsidRPr="00A736C3">
        <w:rPr>
          <w:sz w:val="28"/>
        </w:rPr>
        <w:t xml:space="preserve"> </w:t>
      </w:r>
    </w:p>
    <w:p w:rsidR="00C27B12" w:rsidRPr="00A736C3" w:rsidRDefault="00C27B12" w:rsidP="00C27B12">
      <w:pPr>
        <w:widowControl w:val="0"/>
        <w:autoSpaceDE w:val="0"/>
        <w:autoSpaceDN w:val="0"/>
        <w:adjustRightInd w:val="0"/>
        <w:jc w:val="both"/>
        <w:rPr>
          <w:b/>
          <w:bCs/>
          <w:sz w:val="28"/>
          <w:szCs w:val="32"/>
        </w:rPr>
      </w:pPr>
      <w:r w:rsidRPr="00A736C3">
        <w:rPr>
          <w:sz w:val="28"/>
        </w:rPr>
        <w:t xml:space="preserve">Grand-Am Tel: </w:t>
      </w:r>
      <w:r>
        <w:rPr>
          <w:bCs/>
          <w:sz w:val="28"/>
          <w:szCs w:val="32"/>
        </w:rPr>
        <w:t>386.3310.6500</w:t>
      </w:r>
      <w:r w:rsidRPr="00A736C3">
        <w:rPr>
          <w:bCs/>
          <w:sz w:val="28"/>
          <w:szCs w:val="32"/>
        </w:rPr>
        <w:t>, Fax</w:t>
      </w:r>
      <w:proofErr w:type="gramStart"/>
      <w:r>
        <w:rPr>
          <w:bCs/>
          <w:sz w:val="28"/>
          <w:szCs w:val="32"/>
        </w:rPr>
        <w:t>:</w:t>
      </w:r>
      <w:r w:rsidRPr="00A736C3">
        <w:rPr>
          <w:bCs/>
          <w:sz w:val="28"/>
          <w:szCs w:val="32"/>
        </w:rPr>
        <w:t> </w:t>
      </w:r>
      <w:proofErr w:type="gramEnd"/>
      <w:r w:rsidRPr="00A736C3">
        <w:rPr>
          <w:bCs/>
          <w:sz w:val="28"/>
          <w:szCs w:val="32"/>
        </w:rPr>
        <w:t>386.947.6695</w:t>
      </w:r>
      <w:r w:rsidRPr="00A736C3">
        <w:rPr>
          <w:b/>
          <w:bCs/>
          <w:sz w:val="28"/>
          <w:szCs w:val="32"/>
        </w:rPr>
        <w:t> </w:t>
      </w:r>
      <w:r w:rsidRPr="00A736C3">
        <w:rPr>
          <w:b/>
          <w:bCs/>
          <w:sz w:val="28"/>
          <w:szCs w:val="32"/>
        </w:rPr>
        <w:t xml:space="preserve"> </w:t>
      </w:r>
      <w:hyperlink r:id="rId7" w:history="1">
        <w:r w:rsidRPr="00A736C3">
          <w:rPr>
            <w:b/>
            <w:bCs/>
            <w:color w:val="621768"/>
            <w:sz w:val="28"/>
            <w:szCs w:val="32"/>
            <w:u w:val="single" w:color="621768"/>
          </w:rPr>
          <w:t>www.grandamerican.com</w:t>
        </w:r>
      </w:hyperlink>
    </w:p>
    <w:p w:rsidR="00C27B12" w:rsidRPr="00A736C3" w:rsidRDefault="00C27B12" w:rsidP="00C27B12">
      <w:pPr>
        <w:widowControl w:val="0"/>
        <w:autoSpaceDE w:val="0"/>
        <w:autoSpaceDN w:val="0"/>
        <w:adjustRightInd w:val="0"/>
        <w:jc w:val="both"/>
        <w:rPr>
          <w:b/>
          <w:bCs/>
          <w:sz w:val="28"/>
          <w:szCs w:val="32"/>
        </w:rPr>
      </w:pPr>
    </w:p>
    <w:p w:rsidR="00C27B12" w:rsidRPr="00A736C3" w:rsidRDefault="00C27B12" w:rsidP="00C27B12">
      <w:pPr>
        <w:widowControl w:val="0"/>
        <w:autoSpaceDE w:val="0"/>
        <w:autoSpaceDN w:val="0"/>
        <w:adjustRightInd w:val="0"/>
        <w:jc w:val="both"/>
        <w:rPr>
          <w:bCs/>
          <w:sz w:val="28"/>
          <w:szCs w:val="32"/>
        </w:rPr>
      </w:pPr>
      <w:r>
        <w:rPr>
          <w:bCs/>
          <w:sz w:val="28"/>
          <w:szCs w:val="32"/>
        </w:rPr>
        <w:t>In the</w:t>
      </w:r>
      <w:r w:rsidRPr="00A736C3">
        <w:rPr>
          <w:bCs/>
          <w:sz w:val="28"/>
          <w:szCs w:val="32"/>
        </w:rPr>
        <w:t xml:space="preserve"> case of Grand-Am, call Mary Suarez who will mail you the application forms. </w:t>
      </w:r>
      <w:r>
        <w:rPr>
          <w:bCs/>
          <w:sz w:val="28"/>
          <w:szCs w:val="32"/>
        </w:rPr>
        <w:t xml:space="preserve">Once submitted to her office, she will process your Grand Am membership immediately and forward the paperwork to ACCUS; she states the normal turnaround time is 2-3 weeks. Mark </w:t>
      </w:r>
      <w:proofErr w:type="spellStart"/>
      <w:r>
        <w:rPr>
          <w:bCs/>
          <w:sz w:val="28"/>
          <w:szCs w:val="32"/>
        </w:rPr>
        <w:t>Raffauf</w:t>
      </w:r>
      <w:proofErr w:type="spellEnd"/>
      <w:r>
        <w:rPr>
          <w:bCs/>
          <w:sz w:val="28"/>
          <w:szCs w:val="32"/>
        </w:rPr>
        <w:t xml:space="preserve"> of Grand-Am does </w:t>
      </w:r>
      <w:r w:rsidRPr="00A736C3">
        <w:rPr>
          <w:b/>
          <w:bCs/>
          <w:sz w:val="28"/>
          <w:szCs w:val="32"/>
        </w:rPr>
        <w:t>not</w:t>
      </w:r>
      <w:r>
        <w:rPr>
          <w:bCs/>
          <w:sz w:val="28"/>
          <w:szCs w:val="32"/>
        </w:rPr>
        <w:t xml:space="preserve"> require a third party verification of your racing CV for </w:t>
      </w:r>
      <w:proofErr w:type="gramStart"/>
      <w:r>
        <w:rPr>
          <w:bCs/>
          <w:sz w:val="28"/>
          <w:szCs w:val="32"/>
        </w:rPr>
        <w:t>an</w:t>
      </w:r>
      <w:proofErr w:type="gramEnd"/>
      <w:r>
        <w:rPr>
          <w:bCs/>
          <w:sz w:val="28"/>
          <w:szCs w:val="32"/>
        </w:rPr>
        <w:t xml:space="preserve"> Historic </w:t>
      </w:r>
      <w:proofErr w:type="spellStart"/>
      <w:r>
        <w:rPr>
          <w:bCs/>
          <w:sz w:val="28"/>
          <w:szCs w:val="32"/>
        </w:rPr>
        <w:t>FiA</w:t>
      </w:r>
      <w:proofErr w:type="spellEnd"/>
      <w:r>
        <w:rPr>
          <w:bCs/>
          <w:sz w:val="28"/>
          <w:szCs w:val="32"/>
        </w:rPr>
        <w:t xml:space="preserve"> Driver’s License.</w:t>
      </w:r>
    </w:p>
    <w:p w:rsidR="00C27B12" w:rsidRDefault="00C27B12" w:rsidP="00C27B12">
      <w:pPr>
        <w:jc w:val="both"/>
        <w:rPr>
          <w:sz w:val="28"/>
        </w:rPr>
      </w:pPr>
    </w:p>
    <w:p w:rsidR="00C27B12" w:rsidRDefault="00C27B12" w:rsidP="00C27B12">
      <w:pPr>
        <w:jc w:val="both"/>
        <w:rPr>
          <w:sz w:val="28"/>
        </w:rPr>
      </w:pPr>
      <w:r>
        <w:rPr>
          <w:sz w:val="28"/>
        </w:rPr>
        <w:t>Be certain to complete all paperwork, forms, medical, passport photo, checks, mark “Historic H1C” License and submit to either Grand-Am or SCCA.</w:t>
      </w:r>
    </w:p>
    <w:p w:rsidR="00C27B12" w:rsidRDefault="00C27B12" w:rsidP="00C27B12">
      <w:pPr>
        <w:jc w:val="both"/>
        <w:rPr>
          <w:sz w:val="28"/>
        </w:rPr>
      </w:pPr>
    </w:p>
    <w:p w:rsidR="00C27B12" w:rsidRPr="0068110E" w:rsidRDefault="00C27B12" w:rsidP="00C27B12">
      <w:pPr>
        <w:jc w:val="both"/>
        <w:rPr>
          <w:sz w:val="28"/>
        </w:rPr>
      </w:pPr>
      <w:r w:rsidRPr="00757D0D">
        <w:rPr>
          <w:b/>
          <w:sz w:val="28"/>
        </w:rPr>
        <w:t>F</w:t>
      </w:r>
      <w:r>
        <w:rPr>
          <w:b/>
          <w:sz w:val="28"/>
        </w:rPr>
        <w:t xml:space="preserve">or Canadian residents, </w:t>
      </w:r>
      <w:proofErr w:type="gramStart"/>
      <w:r>
        <w:rPr>
          <w:b/>
          <w:sz w:val="28"/>
        </w:rPr>
        <w:t>an</w:t>
      </w:r>
      <w:proofErr w:type="gramEnd"/>
      <w:r>
        <w:rPr>
          <w:b/>
          <w:sz w:val="28"/>
        </w:rPr>
        <w:t xml:space="preserve"> </w:t>
      </w:r>
      <w:proofErr w:type="spellStart"/>
      <w:r>
        <w:rPr>
          <w:b/>
          <w:sz w:val="28"/>
        </w:rPr>
        <w:t>FiA</w:t>
      </w:r>
      <w:proofErr w:type="spellEnd"/>
      <w:r>
        <w:rPr>
          <w:b/>
          <w:sz w:val="28"/>
        </w:rPr>
        <w:t xml:space="preserve"> Grade C</w:t>
      </w:r>
      <w:r w:rsidRPr="00757D0D">
        <w:rPr>
          <w:b/>
          <w:sz w:val="28"/>
        </w:rPr>
        <w:t xml:space="preserve"> license is</w:t>
      </w:r>
      <w:r>
        <w:rPr>
          <w:b/>
          <w:sz w:val="28"/>
        </w:rPr>
        <w:t xml:space="preserve"> the minimum required. </w:t>
      </w:r>
      <w:r>
        <w:rPr>
          <w:sz w:val="28"/>
        </w:rPr>
        <w:t xml:space="preserve">Roger </w:t>
      </w:r>
      <w:proofErr w:type="spellStart"/>
      <w:r>
        <w:rPr>
          <w:sz w:val="28"/>
        </w:rPr>
        <w:t>Peart</w:t>
      </w:r>
      <w:proofErr w:type="spellEnd"/>
      <w:r>
        <w:rPr>
          <w:sz w:val="28"/>
        </w:rPr>
        <w:t>, President of ACN advised they will be lenient on requirements and those licenses may be marked “Restricted to Historic Formula One and Vintage Race Categories.”</w:t>
      </w:r>
    </w:p>
    <w:p w:rsidR="00C27B12" w:rsidRDefault="00C27B12" w:rsidP="00C27B12">
      <w:pPr>
        <w:jc w:val="both"/>
        <w:rPr>
          <w:sz w:val="28"/>
        </w:rPr>
      </w:pPr>
    </w:p>
    <w:p w:rsidR="00C27B12" w:rsidRDefault="00C27B12" w:rsidP="00C27B12">
      <w:pPr>
        <w:jc w:val="both"/>
        <w:rPr>
          <w:sz w:val="28"/>
        </w:rPr>
      </w:pPr>
      <w:r w:rsidRPr="009667F1">
        <w:rPr>
          <w:b/>
          <w:sz w:val="28"/>
          <w:u w:val="single"/>
        </w:rPr>
        <w:t>FUEL:</w:t>
      </w:r>
      <w:r>
        <w:rPr>
          <w:sz w:val="28"/>
        </w:rPr>
        <w:t xml:space="preserve"> </w:t>
      </w:r>
      <w:r>
        <w:rPr>
          <w:rFonts w:cs="Arial"/>
          <w:sz w:val="28"/>
          <w:szCs w:val="24"/>
        </w:rPr>
        <w:t xml:space="preserve">VP Racing Fuel of Quebec, Pascal </w:t>
      </w:r>
      <w:proofErr w:type="spellStart"/>
      <w:r>
        <w:rPr>
          <w:rFonts w:cs="Arial"/>
          <w:sz w:val="28"/>
          <w:szCs w:val="24"/>
        </w:rPr>
        <w:t>Lafrance</w:t>
      </w:r>
      <w:proofErr w:type="spellEnd"/>
      <w:r>
        <w:rPr>
          <w:rFonts w:cs="Arial"/>
          <w:sz w:val="28"/>
          <w:szCs w:val="24"/>
        </w:rPr>
        <w:t xml:space="preserve">, 450.359.7858, </w:t>
      </w:r>
      <w:hyperlink r:id="rId8" w:history="1">
        <w:r w:rsidRPr="00834898">
          <w:rPr>
            <w:rStyle w:val="Hyperlink"/>
            <w:rFonts w:cs="Arial"/>
            <w:szCs w:val="24"/>
          </w:rPr>
          <w:t>vpfuelsquebec@videotron.ca</w:t>
        </w:r>
      </w:hyperlink>
      <w:r>
        <w:rPr>
          <w:rFonts w:cs="Arial"/>
          <w:sz w:val="28"/>
          <w:szCs w:val="24"/>
        </w:rPr>
        <w:t xml:space="preserve"> </w:t>
      </w:r>
      <w:r w:rsidRPr="009667F1">
        <w:rPr>
          <w:rFonts w:cs="Arial"/>
          <w:sz w:val="28"/>
          <w:szCs w:val="24"/>
        </w:rPr>
        <w:t>will have 10</w:t>
      </w:r>
      <w:r>
        <w:rPr>
          <w:rFonts w:cs="Arial"/>
          <w:sz w:val="28"/>
          <w:szCs w:val="24"/>
        </w:rPr>
        <w:t>8</w:t>
      </w:r>
      <w:r w:rsidRPr="009667F1">
        <w:rPr>
          <w:rFonts w:cs="Arial"/>
          <w:sz w:val="28"/>
          <w:szCs w:val="24"/>
        </w:rPr>
        <w:t xml:space="preserve"> octane </w:t>
      </w:r>
      <w:r>
        <w:rPr>
          <w:rFonts w:cs="Arial"/>
          <w:b/>
          <w:sz w:val="28"/>
          <w:szCs w:val="24"/>
        </w:rPr>
        <w:t xml:space="preserve">leaded </w:t>
      </w:r>
      <w:r w:rsidRPr="009667F1">
        <w:rPr>
          <w:rFonts w:cs="Arial"/>
          <w:sz w:val="28"/>
          <w:szCs w:val="24"/>
        </w:rPr>
        <w:t xml:space="preserve">racing fuel available at the circuit. </w:t>
      </w:r>
    </w:p>
    <w:p w:rsidR="00C27B12" w:rsidRDefault="00C27B12" w:rsidP="00C27B12">
      <w:pPr>
        <w:jc w:val="both"/>
        <w:rPr>
          <w:sz w:val="28"/>
        </w:rPr>
      </w:pPr>
    </w:p>
    <w:p w:rsidR="00C27B12" w:rsidRDefault="00C27B12" w:rsidP="00C27B12">
      <w:pPr>
        <w:jc w:val="both"/>
        <w:rPr>
          <w:sz w:val="28"/>
        </w:rPr>
      </w:pPr>
    </w:p>
    <w:p w:rsidR="00C27B12" w:rsidRDefault="00C27B12" w:rsidP="00C27B12">
      <w:pPr>
        <w:jc w:val="both"/>
        <w:rPr>
          <w:sz w:val="28"/>
        </w:rPr>
      </w:pPr>
    </w:p>
    <w:p w:rsidR="00C27B12" w:rsidRDefault="00C27B12" w:rsidP="00C27B12">
      <w:pPr>
        <w:jc w:val="both"/>
        <w:rPr>
          <w:sz w:val="28"/>
        </w:rPr>
      </w:pPr>
    </w:p>
    <w:p w:rsidR="00C27B12" w:rsidRDefault="00C27B12" w:rsidP="00C27B12">
      <w:pPr>
        <w:jc w:val="both"/>
        <w:rPr>
          <w:sz w:val="28"/>
        </w:rPr>
      </w:pPr>
      <w:r>
        <w:rPr>
          <w:b/>
          <w:sz w:val="28"/>
          <w:u w:val="single"/>
        </w:rPr>
        <w:t>FUEL</w:t>
      </w:r>
      <w:r>
        <w:rPr>
          <w:b/>
          <w:sz w:val="28"/>
        </w:rPr>
        <w:t xml:space="preserve"> (cont): </w:t>
      </w:r>
      <w:r>
        <w:rPr>
          <w:sz w:val="28"/>
        </w:rPr>
        <w:t xml:space="preserve">Your Credit Card or Company Check is required to set-up your </w:t>
      </w:r>
      <w:proofErr w:type="gramStart"/>
      <w:r>
        <w:rPr>
          <w:sz w:val="28"/>
        </w:rPr>
        <w:t>account,</w:t>
      </w:r>
      <w:proofErr w:type="gramEnd"/>
      <w:r>
        <w:rPr>
          <w:sz w:val="28"/>
        </w:rPr>
        <w:t xml:space="preserve"> or you may pay in cash. Their Fuel Dump is located just outside the general support race paddock and will be open from 07h30 until 18h00 Thursday – Saturday. </w:t>
      </w:r>
    </w:p>
    <w:p w:rsidR="00C27B12" w:rsidRDefault="00C27B12" w:rsidP="00C27B12">
      <w:pPr>
        <w:jc w:val="both"/>
        <w:rPr>
          <w:sz w:val="28"/>
        </w:rPr>
      </w:pPr>
    </w:p>
    <w:p w:rsidR="00C27B12" w:rsidRPr="00F45099" w:rsidRDefault="00C27B12" w:rsidP="00C27B12">
      <w:pPr>
        <w:jc w:val="both"/>
        <w:rPr>
          <w:sz w:val="28"/>
          <w:u w:val="single"/>
        </w:rPr>
      </w:pPr>
      <w:r>
        <w:rPr>
          <w:sz w:val="28"/>
        </w:rPr>
        <w:t xml:space="preserve">You may fuel your car in its stall in the HGP Paddock. </w:t>
      </w:r>
      <w:r w:rsidRPr="00F45099">
        <w:rPr>
          <w:sz w:val="28"/>
          <w:u w:val="single"/>
        </w:rPr>
        <w:t>While fuelling, one of your crew must have a 10lb. fire extinguisher at hand.</w:t>
      </w:r>
    </w:p>
    <w:p w:rsidR="00C27B12" w:rsidRDefault="00C27B12" w:rsidP="00C27B12">
      <w:pPr>
        <w:jc w:val="both"/>
        <w:rPr>
          <w:sz w:val="28"/>
        </w:rPr>
      </w:pPr>
    </w:p>
    <w:p w:rsidR="00C27B12" w:rsidRDefault="00C27B12" w:rsidP="00C27B12">
      <w:pPr>
        <w:jc w:val="both"/>
        <w:rPr>
          <w:sz w:val="28"/>
        </w:rPr>
      </w:pPr>
      <w:r w:rsidRPr="00522868">
        <w:rPr>
          <w:b/>
          <w:sz w:val="28"/>
        </w:rPr>
        <w:t>DL Performance</w:t>
      </w:r>
      <w:r>
        <w:rPr>
          <w:sz w:val="28"/>
        </w:rPr>
        <w:t xml:space="preserve"> (VP Quebec), Pascal </w:t>
      </w:r>
      <w:proofErr w:type="spellStart"/>
      <w:r>
        <w:rPr>
          <w:sz w:val="28"/>
        </w:rPr>
        <w:t>Lafrance</w:t>
      </w:r>
      <w:proofErr w:type="spellEnd"/>
      <w:r>
        <w:rPr>
          <w:sz w:val="28"/>
        </w:rPr>
        <w:t>, St. Jean, Montreal</w:t>
      </w:r>
    </w:p>
    <w:p w:rsidR="00C27B12" w:rsidRDefault="00C27B12" w:rsidP="00C27B12">
      <w:pPr>
        <w:jc w:val="both"/>
        <w:rPr>
          <w:sz w:val="28"/>
        </w:rPr>
      </w:pPr>
      <w:r>
        <w:rPr>
          <w:sz w:val="28"/>
        </w:rPr>
        <w:t>450.359.7858   vpfuelsquebec@videotron.ca</w:t>
      </w:r>
    </w:p>
    <w:p w:rsidR="00C27B12" w:rsidRDefault="00C27B12" w:rsidP="00C27B12">
      <w:pPr>
        <w:jc w:val="both"/>
        <w:rPr>
          <w:sz w:val="28"/>
        </w:rPr>
      </w:pPr>
    </w:p>
    <w:p w:rsidR="00C27B12" w:rsidRPr="006A2308" w:rsidRDefault="00C27B12" w:rsidP="00C27B12">
      <w:pPr>
        <w:jc w:val="both"/>
        <w:rPr>
          <w:sz w:val="28"/>
        </w:rPr>
      </w:pPr>
      <w:r>
        <w:rPr>
          <w:b/>
          <w:sz w:val="28"/>
          <w:u w:val="single"/>
        </w:rPr>
        <w:t>GRANDSTAND SEATS:</w:t>
      </w:r>
      <w:r>
        <w:rPr>
          <w:sz w:val="28"/>
        </w:rPr>
        <w:t xml:space="preserve"> These may be purchased on-line at </w:t>
      </w:r>
      <w:hyperlink r:id="rId9" w:history="1">
        <w:r w:rsidRPr="00912964">
          <w:rPr>
            <w:rStyle w:val="Hyperlink"/>
          </w:rPr>
          <w:t>www.circuitgileesvilleneuve.ca</w:t>
        </w:r>
      </w:hyperlink>
      <w:r>
        <w:rPr>
          <w:sz w:val="28"/>
        </w:rPr>
        <w:t xml:space="preserve">  If you are experiencing difficulty securing seats in your chosen tribune, please contact Lindsay Lesage at 514.350.4731, Ext 234 with your requirements, credit card information and mailing address.</w:t>
      </w:r>
    </w:p>
    <w:p w:rsidR="00C27B12" w:rsidRDefault="00C27B12" w:rsidP="00C27B12">
      <w:pPr>
        <w:jc w:val="both"/>
        <w:rPr>
          <w:sz w:val="28"/>
        </w:rPr>
      </w:pPr>
    </w:p>
    <w:p w:rsidR="00C27B12" w:rsidRDefault="00C27B12" w:rsidP="00C27B12">
      <w:pPr>
        <w:jc w:val="both"/>
        <w:rPr>
          <w:sz w:val="28"/>
        </w:rPr>
      </w:pPr>
      <w:r>
        <w:rPr>
          <w:b/>
          <w:sz w:val="28"/>
          <w:u w:val="single"/>
        </w:rPr>
        <w:t>HELMETS:</w:t>
      </w:r>
      <w:r>
        <w:rPr>
          <w:sz w:val="28"/>
        </w:rPr>
        <w:t xml:space="preserve"> You are encouraged to have </w:t>
      </w:r>
      <w:proofErr w:type="gramStart"/>
      <w:r>
        <w:rPr>
          <w:sz w:val="28"/>
        </w:rPr>
        <w:t>a helmet</w:t>
      </w:r>
      <w:proofErr w:type="gramEnd"/>
      <w:r>
        <w:rPr>
          <w:sz w:val="28"/>
        </w:rPr>
        <w:t xml:space="preserve"> design/graphics/colors that are representative of the period of your car/driver. Or as an alternative, a white or black helmet is suggested. We discourage modern graphics/colors. Many of our stalwart members have already enthusiastically embraced this element of our presentation.</w:t>
      </w:r>
    </w:p>
    <w:p w:rsidR="00C27B12" w:rsidRDefault="00C27B12" w:rsidP="00C27B12">
      <w:pPr>
        <w:jc w:val="both"/>
        <w:rPr>
          <w:sz w:val="28"/>
        </w:rPr>
      </w:pPr>
    </w:p>
    <w:p w:rsidR="00C27B12" w:rsidRPr="00FD132F" w:rsidRDefault="00C27B12" w:rsidP="00C27B12">
      <w:pPr>
        <w:jc w:val="both"/>
        <w:rPr>
          <w:sz w:val="28"/>
        </w:rPr>
      </w:pPr>
      <w:r>
        <w:rPr>
          <w:b/>
          <w:sz w:val="28"/>
          <w:u w:val="single"/>
        </w:rPr>
        <w:t xml:space="preserve">HGP PODIUM HOSPITALITY SUITE: </w:t>
      </w:r>
    </w:p>
    <w:p w:rsidR="00C27B12" w:rsidRDefault="00C27B12" w:rsidP="00C27B12">
      <w:pPr>
        <w:jc w:val="both"/>
        <w:rPr>
          <w:sz w:val="28"/>
        </w:rPr>
      </w:pPr>
    </w:p>
    <w:p w:rsidR="00C27B12" w:rsidRDefault="00C27B12" w:rsidP="00C27B12">
      <w:pPr>
        <w:jc w:val="both"/>
        <w:rPr>
          <w:sz w:val="28"/>
        </w:rPr>
      </w:pPr>
      <w:r>
        <w:rPr>
          <w:sz w:val="28"/>
        </w:rPr>
        <w:t xml:space="preserve">The HGP Podium Hospitality Suite……… </w:t>
      </w:r>
    </w:p>
    <w:p w:rsidR="00C27B12" w:rsidRDefault="00C27B12" w:rsidP="00C27B12">
      <w:pPr>
        <w:jc w:val="both"/>
        <w:rPr>
          <w:sz w:val="28"/>
        </w:rPr>
      </w:pPr>
    </w:p>
    <w:p w:rsidR="00C27B12" w:rsidRPr="00EB5873" w:rsidRDefault="00C27B12" w:rsidP="00C27B12">
      <w:pPr>
        <w:jc w:val="both"/>
        <w:rPr>
          <w:i/>
          <w:sz w:val="28"/>
        </w:rPr>
      </w:pPr>
      <w:proofErr w:type="gramStart"/>
      <w:r>
        <w:rPr>
          <w:i/>
          <w:sz w:val="28"/>
        </w:rPr>
        <w:t>( RHE</w:t>
      </w:r>
      <w:proofErr w:type="gramEnd"/>
      <w:r>
        <w:rPr>
          <w:i/>
          <w:sz w:val="28"/>
        </w:rPr>
        <w:t xml:space="preserve"> + JMK WILL ADD APROPPRIATE LANGUAGE AS TO THE AVAILABILITY OF SUITE SEATS AT THE TIME THIS IS PUBLISHED; HOPEFULLY, IT WILL BE ‘SOLD OUT’ !)</w:t>
      </w:r>
    </w:p>
    <w:p w:rsidR="00C27B12" w:rsidRDefault="00C27B12" w:rsidP="00C27B12">
      <w:pPr>
        <w:rPr>
          <w:sz w:val="28"/>
        </w:rPr>
      </w:pPr>
    </w:p>
    <w:p w:rsidR="00C27B12" w:rsidRDefault="00C27B12" w:rsidP="00C27B12">
      <w:pPr>
        <w:jc w:val="both"/>
        <w:rPr>
          <w:b/>
          <w:sz w:val="28"/>
          <w:u w:val="single"/>
        </w:rPr>
      </w:pPr>
    </w:p>
    <w:p w:rsidR="00C27B12" w:rsidRDefault="00C27B12" w:rsidP="00C27B12">
      <w:pPr>
        <w:jc w:val="both"/>
        <w:rPr>
          <w:b/>
          <w:sz w:val="28"/>
          <w:u w:val="single"/>
        </w:rPr>
      </w:pPr>
    </w:p>
    <w:p w:rsidR="00C27B12" w:rsidRDefault="00C27B12" w:rsidP="00C27B12">
      <w:pPr>
        <w:jc w:val="both"/>
        <w:rPr>
          <w:b/>
          <w:sz w:val="28"/>
          <w:u w:val="single"/>
        </w:rPr>
      </w:pPr>
    </w:p>
    <w:p w:rsidR="00C27B12" w:rsidRDefault="00C27B12" w:rsidP="00C27B12">
      <w:pPr>
        <w:jc w:val="both"/>
        <w:rPr>
          <w:b/>
          <w:sz w:val="28"/>
          <w:u w:val="single"/>
        </w:rPr>
      </w:pPr>
    </w:p>
    <w:p w:rsidR="00C27B12" w:rsidRPr="00EB5873" w:rsidRDefault="00C27B12" w:rsidP="00C27B12">
      <w:pPr>
        <w:jc w:val="both"/>
        <w:rPr>
          <w:sz w:val="28"/>
          <w:u w:val="single"/>
        </w:rPr>
      </w:pPr>
      <w:r>
        <w:rPr>
          <w:b/>
          <w:sz w:val="28"/>
          <w:u w:val="single"/>
        </w:rPr>
        <w:t>MOVE-IN:</w:t>
      </w:r>
      <w:r>
        <w:rPr>
          <w:sz w:val="28"/>
        </w:rPr>
        <w:t xml:space="preserve">  Your car, spares and tools must be delivered to the HGP Paddock </w:t>
      </w:r>
      <w:r>
        <w:rPr>
          <w:b/>
          <w:sz w:val="28"/>
        </w:rPr>
        <w:t>beginning Wednesday 8 June, through Thursday 9 June;</w:t>
      </w:r>
      <w:r>
        <w:rPr>
          <w:sz w:val="28"/>
        </w:rPr>
        <w:t xml:space="preserve"> </w:t>
      </w:r>
      <w:r w:rsidRPr="00563C47">
        <w:rPr>
          <w:sz w:val="28"/>
          <w:u w:val="single"/>
        </w:rPr>
        <w:t xml:space="preserve">all cars must be inside the Paddock </w:t>
      </w:r>
      <w:r>
        <w:rPr>
          <w:b/>
          <w:sz w:val="28"/>
          <w:u w:val="single"/>
        </w:rPr>
        <w:t xml:space="preserve">by Midnight, 9 </w:t>
      </w:r>
      <w:r w:rsidRPr="00563C47">
        <w:rPr>
          <w:b/>
          <w:sz w:val="28"/>
          <w:u w:val="single"/>
        </w:rPr>
        <w:t>June; no cars will be permitted after this time.</w:t>
      </w:r>
      <w:r>
        <w:rPr>
          <w:b/>
          <w:sz w:val="28"/>
        </w:rPr>
        <w:t xml:space="preserve"> </w:t>
      </w:r>
      <w:r>
        <w:rPr>
          <w:sz w:val="28"/>
        </w:rPr>
        <w:t xml:space="preserve">The three (3) designated common support transporters will be parked adjacent to the paddock; all others will be sited approximately 1/4 mile away. </w:t>
      </w:r>
      <w:r w:rsidRPr="00563C47">
        <w:rPr>
          <w:sz w:val="28"/>
          <w:u w:val="single"/>
        </w:rPr>
        <w:t xml:space="preserve">Credentials are </w:t>
      </w:r>
      <w:r w:rsidRPr="00563C47">
        <w:rPr>
          <w:b/>
          <w:sz w:val="28"/>
          <w:u w:val="single"/>
        </w:rPr>
        <w:t xml:space="preserve">not </w:t>
      </w:r>
      <w:r w:rsidRPr="00563C47">
        <w:rPr>
          <w:sz w:val="28"/>
          <w:u w:val="single"/>
        </w:rPr>
        <w:t>required for P</w:t>
      </w:r>
      <w:r>
        <w:rPr>
          <w:sz w:val="28"/>
          <w:u w:val="single"/>
        </w:rPr>
        <w:t>addock access until Thursday, 9</w:t>
      </w:r>
      <w:r w:rsidRPr="00563C47">
        <w:rPr>
          <w:sz w:val="28"/>
          <w:u w:val="single"/>
        </w:rPr>
        <w:t xml:space="preserve"> June.</w:t>
      </w:r>
    </w:p>
    <w:p w:rsidR="00C27B12" w:rsidRDefault="00C27B12" w:rsidP="00C27B12">
      <w:pPr>
        <w:jc w:val="both"/>
        <w:rPr>
          <w:sz w:val="28"/>
        </w:rPr>
      </w:pPr>
    </w:p>
    <w:p w:rsidR="00C27B12" w:rsidRDefault="00C27B12" w:rsidP="00C27B12">
      <w:pPr>
        <w:jc w:val="both"/>
        <w:rPr>
          <w:sz w:val="28"/>
        </w:rPr>
      </w:pPr>
    </w:p>
    <w:p w:rsidR="00C27B12" w:rsidRDefault="00C27B12" w:rsidP="00C27B12">
      <w:pPr>
        <w:jc w:val="both"/>
        <w:rPr>
          <w:sz w:val="28"/>
        </w:rPr>
      </w:pPr>
    </w:p>
    <w:p w:rsidR="00C27B12" w:rsidRDefault="00C27B12" w:rsidP="00C27B12">
      <w:pPr>
        <w:jc w:val="both"/>
        <w:rPr>
          <w:sz w:val="28"/>
        </w:rPr>
      </w:pPr>
    </w:p>
    <w:p w:rsidR="00C27B12" w:rsidRDefault="00C27B12" w:rsidP="00C27B12">
      <w:pPr>
        <w:rPr>
          <w:sz w:val="28"/>
        </w:rPr>
      </w:pPr>
      <w:r>
        <w:rPr>
          <w:b/>
          <w:sz w:val="28"/>
          <w:u w:val="single"/>
        </w:rPr>
        <w:t>OFFICIALS:</w:t>
      </w:r>
      <w:r>
        <w:rPr>
          <w:sz w:val="28"/>
        </w:rPr>
        <w:t xml:space="preserve"> </w:t>
      </w:r>
      <w:r>
        <w:rPr>
          <w:sz w:val="28"/>
        </w:rPr>
        <w:tab/>
        <w:t xml:space="preserve">Clerk of </w:t>
      </w:r>
      <w:proofErr w:type="gramStart"/>
      <w:r>
        <w:rPr>
          <w:sz w:val="28"/>
        </w:rPr>
        <w:t>The</w:t>
      </w:r>
      <w:proofErr w:type="gramEnd"/>
      <w:r>
        <w:rPr>
          <w:sz w:val="28"/>
        </w:rPr>
        <w:t xml:space="preserve"> Course:</w:t>
      </w:r>
      <w:r>
        <w:rPr>
          <w:sz w:val="28"/>
        </w:rPr>
        <w:tab/>
      </w:r>
      <w:r>
        <w:rPr>
          <w:sz w:val="28"/>
        </w:rPr>
        <w:tab/>
        <w:t>Cindy Armstrong</w:t>
      </w:r>
      <w:r>
        <w:rPr>
          <w:sz w:val="28"/>
        </w:rPr>
        <w:tab/>
      </w:r>
      <w:r>
        <w:rPr>
          <w:sz w:val="28"/>
        </w:rPr>
        <w:tab/>
      </w:r>
    </w:p>
    <w:p w:rsidR="00C27B12" w:rsidRDefault="00C27B12" w:rsidP="00C27B12">
      <w:pPr>
        <w:ind w:left="1440"/>
        <w:rPr>
          <w:sz w:val="28"/>
        </w:rPr>
      </w:pPr>
      <w:r>
        <w:rPr>
          <w:sz w:val="28"/>
        </w:rPr>
        <w:t xml:space="preserve">   </w:t>
      </w:r>
      <w:r>
        <w:rPr>
          <w:sz w:val="28"/>
        </w:rPr>
        <w:tab/>
        <w:t xml:space="preserve">Secretary of </w:t>
      </w:r>
      <w:proofErr w:type="gramStart"/>
      <w:r>
        <w:rPr>
          <w:sz w:val="28"/>
        </w:rPr>
        <w:t>The</w:t>
      </w:r>
      <w:proofErr w:type="gramEnd"/>
      <w:r>
        <w:rPr>
          <w:sz w:val="28"/>
        </w:rPr>
        <w:t xml:space="preserve"> Meeting:</w:t>
      </w:r>
      <w:r>
        <w:rPr>
          <w:sz w:val="28"/>
        </w:rPr>
        <w:tab/>
        <w:t xml:space="preserve">Michel </w:t>
      </w:r>
      <w:proofErr w:type="spellStart"/>
      <w:r>
        <w:rPr>
          <w:sz w:val="28"/>
        </w:rPr>
        <w:t>Beliveau</w:t>
      </w:r>
      <w:proofErr w:type="spellEnd"/>
    </w:p>
    <w:p w:rsidR="00C27B12" w:rsidRDefault="00C27B12" w:rsidP="00C27B12">
      <w:pPr>
        <w:ind w:left="1440"/>
        <w:rPr>
          <w:sz w:val="28"/>
        </w:rPr>
      </w:pPr>
      <w:r>
        <w:rPr>
          <w:sz w:val="28"/>
        </w:rPr>
        <w:tab/>
        <w:t>Sporting Director, Octane</w:t>
      </w:r>
      <w:r>
        <w:rPr>
          <w:sz w:val="28"/>
        </w:rPr>
        <w:tab/>
        <w:t xml:space="preserve">Denis </w:t>
      </w:r>
      <w:proofErr w:type="spellStart"/>
      <w:r>
        <w:rPr>
          <w:sz w:val="28"/>
        </w:rPr>
        <w:t>Cadotte</w:t>
      </w:r>
      <w:proofErr w:type="spellEnd"/>
    </w:p>
    <w:p w:rsidR="00C27B12" w:rsidRDefault="00C27B12" w:rsidP="00C27B12">
      <w:pPr>
        <w:ind w:left="1440"/>
        <w:rPr>
          <w:sz w:val="28"/>
        </w:rPr>
      </w:pPr>
    </w:p>
    <w:p w:rsidR="00C27B12" w:rsidRDefault="00C27B12" w:rsidP="00C27B12">
      <w:pPr>
        <w:rPr>
          <w:sz w:val="28"/>
        </w:rPr>
      </w:pPr>
      <w:r>
        <w:rPr>
          <w:sz w:val="28"/>
        </w:rPr>
        <w:t xml:space="preserve">HGP: </w:t>
      </w:r>
      <w:r>
        <w:rPr>
          <w:sz w:val="28"/>
        </w:rPr>
        <w:tab/>
      </w:r>
      <w:r>
        <w:rPr>
          <w:sz w:val="28"/>
        </w:rPr>
        <w:tab/>
      </w:r>
      <w:r>
        <w:rPr>
          <w:sz w:val="28"/>
        </w:rPr>
        <w:tab/>
        <w:t>Chief Steward:</w:t>
      </w:r>
      <w:r>
        <w:rPr>
          <w:sz w:val="28"/>
        </w:rPr>
        <w:tab/>
      </w:r>
      <w:r>
        <w:rPr>
          <w:sz w:val="28"/>
        </w:rPr>
        <w:tab/>
      </w:r>
      <w:r>
        <w:rPr>
          <w:sz w:val="28"/>
        </w:rPr>
        <w:tab/>
        <w:t>Carl Jensen</w:t>
      </w:r>
    </w:p>
    <w:p w:rsidR="00C27B12" w:rsidRDefault="00C27B12" w:rsidP="00C27B12">
      <w:pPr>
        <w:ind w:left="720" w:firstLine="720"/>
        <w:rPr>
          <w:sz w:val="28"/>
        </w:rPr>
      </w:pPr>
      <w:r>
        <w:rPr>
          <w:sz w:val="28"/>
        </w:rPr>
        <w:t xml:space="preserve">      </w:t>
      </w:r>
      <w:r>
        <w:rPr>
          <w:sz w:val="28"/>
        </w:rPr>
        <w:tab/>
        <w:t>Steward:</w:t>
      </w:r>
      <w:r>
        <w:rPr>
          <w:sz w:val="28"/>
        </w:rPr>
        <w:tab/>
      </w:r>
      <w:r>
        <w:rPr>
          <w:sz w:val="28"/>
        </w:rPr>
        <w:tab/>
      </w:r>
      <w:r>
        <w:rPr>
          <w:sz w:val="28"/>
        </w:rPr>
        <w:tab/>
      </w:r>
      <w:r>
        <w:rPr>
          <w:sz w:val="28"/>
        </w:rPr>
        <w:tab/>
        <w:t>Rebecca Evans</w:t>
      </w:r>
    </w:p>
    <w:p w:rsidR="00C27B12" w:rsidRDefault="00C27B12" w:rsidP="00C27B12">
      <w:pPr>
        <w:rPr>
          <w:sz w:val="28"/>
        </w:rPr>
      </w:pPr>
      <w:r>
        <w:rPr>
          <w:sz w:val="28"/>
        </w:rPr>
        <w:tab/>
      </w:r>
      <w:r>
        <w:rPr>
          <w:sz w:val="28"/>
        </w:rPr>
        <w:tab/>
        <w:t xml:space="preserve">      </w:t>
      </w:r>
      <w:r>
        <w:rPr>
          <w:sz w:val="28"/>
        </w:rPr>
        <w:tab/>
        <w:t>Steward:</w:t>
      </w:r>
      <w:r>
        <w:rPr>
          <w:sz w:val="28"/>
        </w:rPr>
        <w:tab/>
      </w:r>
      <w:r>
        <w:rPr>
          <w:sz w:val="28"/>
        </w:rPr>
        <w:tab/>
      </w:r>
      <w:r>
        <w:rPr>
          <w:sz w:val="28"/>
        </w:rPr>
        <w:tab/>
      </w:r>
      <w:r>
        <w:rPr>
          <w:sz w:val="28"/>
        </w:rPr>
        <w:tab/>
        <w:t>Phil Reilly</w:t>
      </w:r>
    </w:p>
    <w:p w:rsidR="00C27B12" w:rsidRDefault="00C27B12" w:rsidP="00C27B12">
      <w:pPr>
        <w:rPr>
          <w:sz w:val="28"/>
        </w:rPr>
      </w:pPr>
      <w:r>
        <w:rPr>
          <w:sz w:val="28"/>
        </w:rPr>
        <w:tab/>
      </w:r>
      <w:r>
        <w:rPr>
          <w:sz w:val="28"/>
        </w:rPr>
        <w:tab/>
      </w:r>
      <w:r>
        <w:rPr>
          <w:sz w:val="28"/>
        </w:rPr>
        <w:tab/>
        <w:t>Steward:</w:t>
      </w:r>
      <w:r>
        <w:rPr>
          <w:sz w:val="28"/>
        </w:rPr>
        <w:tab/>
      </w:r>
      <w:r>
        <w:rPr>
          <w:sz w:val="28"/>
        </w:rPr>
        <w:tab/>
      </w:r>
      <w:r>
        <w:rPr>
          <w:sz w:val="28"/>
        </w:rPr>
        <w:tab/>
      </w:r>
      <w:r>
        <w:rPr>
          <w:sz w:val="28"/>
        </w:rPr>
        <w:tab/>
        <w:t>James King</w:t>
      </w:r>
    </w:p>
    <w:p w:rsidR="00C27B12" w:rsidRDefault="00C27B12" w:rsidP="00C27B12">
      <w:pPr>
        <w:ind w:left="720" w:firstLine="720"/>
        <w:rPr>
          <w:sz w:val="28"/>
        </w:rPr>
      </w:pPr>
      <w:r>
        <w:rPr>
          <w:sz w:val="28"/>
        </w:rPr>
        <w:tab/>
        <w:t xml:space="preserve">Technical Director: </w:t>
      </w:r>
      <w:r>
        <w:rPr>
          <w:sz w:val="28"/>
        </w:rPr>
        <w:tab/>
      </w:r>
      <w:r>
        <w:rPr>
          <w:sz w:val="28"/>
        </w:rPr>
        <w:tab/>
        <w:t xml:space="preserve">Laurie </w:t>
      </w:r>
      <w:proofErr w:type="spellStart"/>
      <w:r>
        <w:rPr>
          <w:sz w:val="28"/>
        </w:rPr>
        <w:t>Gerrish</w:t>
      </w:r>
      <w:proofErr w:type="spellEnd"/>
    </w:p>
    <w:p w:rsidR="00C27B12" w:rsidRPr="00EB5873" w:rsidRDefault="00C27B12" w:rsidP="00C27B12">
      <w:pPr>
        <w:rPr>
          <w:sz w:val="28"/>
        </w:rPr>
      </w:pPr>
      <w:r>
        <w:rPr>
          <w:sz w:val="28"/>
        </w:rPr>
        <w:tab/>
      </w:r>
      <w:r>
        <w:rPr>
          <w:sz w:val="28"/>
        </w:rPr>
        <w:tab/>
        <w:t xml:space="preserve">      </w:t>
      </w:r>
      <w:r>
        <w:rPr>
          <w:sz w:val="28"/>
        </w:rPr>
        <w:tab/>
        <w:t xml:space="preserve">Chief Registrar:                </w:t>
      </w:r>
      <w:r>
        <w:rPr>
          <w:sz w:val="28"/>
        </w:rPr>
        <w:tab/>
        <w:t>Nancy Wheeler</w:t>
      </w:r>
    </w:p>
    <w:p w:rsidR="00C27B12" w:rsidRDefault="00C27B12" w:rsidP="00C27B12">
      <w:pPr>
        <w:jc w:val="both"/>
        <w:rPr>
          <w:b/>
          <w:sz w:val="28"/>
          <w:u w:val="single"/>
        </w:rPr>
      </w:pPr>
    </w:p>
    <w:p w:rsidR="00C27B12" w:rsidRDefault="00C27B12" w:rsidP="00C27B12">
      <w:pPr>
        <w:jc w:val="both"/>
        <w:rPr>
          <w:sz w:val="28"/>
        </w:rPr>
      </w:pPr>
      <w:r>
        <w:rPr>
          <w:b/>
          <w:sz w:val="28"/>
          <w:u w:val="single"/>
        </w:rPr>
        <w:t>PADDOCK:</w:t>
      </w:r>
      <w:r>
        <w:rPr>
          <w:sz w:val="28"/>
        </w:rPr>
        <w:t xml:space="preserve"> The cars will be arranged in the tent to be conveniently supported by each preparation shop; each entrant will occupy a 14’ x 30’ bay for his car, spares and support equipment. An 8’ folding table with cover, two chairs, one nitrogen bottle and electricity will be provided. We draw your attention to the following section of our Agreement with Octane Mgmt:</w:t>
      </w:r>
    </w:p>
    <w:p w:rsidR="00C27B12" w:rsidRDefault="00C27B12" w:rsidP="00C27B12">
      <w:pPr>
        <w:jc w:val="both"/>
        <w:rPr>
          <w:sz w:val="28"/>
        </w:rPr>
      </w:pPr>
    </w:p>
    <w:p w:rsidR="00C27B12" w:rsidRDefault="00C27B12" w:rsidP="00C27B12">
      <w:pPr>
        <w:pStyle w:val="BodyText3"/>
        <w:jc w:val="both"/>
        <w:rPr>
          <w:sz w:val="28"/>
        </w:rPr>
      </w:pPr>
      <w:r>
        <w:rPr>
          <w:sz w:val="28"/>
        </w:rPr>
        <w:t>“Octane expects the final paddock layout and presentation to be of the highest quality. It will be the responsibility of HGP (nee: each Entrant &amp; Crew) to ensure that the paddock area occupied by them is thoroughly clean, organized and presentable throughout the duration of the event; Octane will be responsible for the cleanliness of the public areas in and surrounding the paddock.”</w:t>
      </w:r>
    </w:p>
    <w:p w:rsidR="00C27B12" w:rsidRDefault="00C27B12" w:rsidP="00C27B12">
      <w:pPr>
        <w:pStyle w:val="BodyText3"/>
        <w:jc w:val="both"/>
        <w:rPr>
          <w:i w:val="0"/>
          <w:sz w:val="28"/>
        </w:rPr>
      </w:pPr>
    </w:p>
    <w:p w:rsidR="00C27B12" w:rsidRDefault="00C27B12" w:rsidP="00C27B12">
      <w:pPr>
        <w:pStyle w:val="BodyText3"/>
        <w:jc w:val="both"/>
        <w:rPr>
          <w:b w:val="0"/>
          <w:i w:val="0"/>
          <w:sz w:val="28"/>
        </w:rPr>
      </w:pPr>
      <w:r>
        <w:rPr>
          <w:i w:val="0"/>
          <w:sz w:val="28"/>
          <w:u w:val="single"/>
        </w:rPr>
        <w:t>PASSPORTS:</w:t>
      </w:r>
      <w:r>
        <w:rPr>
          <w:b w:val="0"/>
          <w:i w:val="0"/>
          <w:sz w:val="28"/>
        </w:rPr>
        <w:t xml:space="preserve"> Do you have any new crew members this year? Do you know when your passport expires? Please remember that travel to Canada from the US and return now requires a valid passport. </w:t>
      </w:r>
    </w:p>
    <w:p w:rsidR="00C27B12" w:rsidRPr="00B93A3A" w:rsidRDefault="00C27B12" w:rsidP="00C27B12">
      <w:pPr>
        <w:pStyle w:val="BodyText3"/>
        <w:jc w:val="both"/>
        <w:rPr>
          <w:b w:val="0"/>
          <w:i w:val="0"/>
          <w:sz w:val="28"/>
        </w:rPr>
      </w:pPr>
    </w:p>
    <w:p w:rsidR="00C27B12" w:rsidRDefault="00C27B12" w:rsidP="00C27B12">
      <w:pPr>
        <w:jc w:val="both"/>
        <w:rPr>
          <w:b/>
          <w:sz w:val="28"/>
        </w:rPr>
      </w:pPr>
      <w:r>
        <w:rPr>
          <w:b/>
          <w:sz w:val="28"/>
          <w:u w:val="single"/>
        </w:rPr>
        <w:t>PIT CARTS:</w:t>
      </w:r>
      <w:r>
        <w:rPr>
          <w:b/>
          <w:sz w:val="28"/>
        </w:rPr>
        <w:t xml:space="preserve"> </w:t>
      </w:r>
      <w:r>
        <w:rPr>
          <w:sz w:val="28"/>
        </w:rPr>
        <w:t xml:space="preserve">You should bring a four-wheeler, powered pit cart, or golf cart and tow ropes for each car. </w:t>
      </w:r>
      <w:r>
        <w:rPr>
          <w:b/>
          <w:sz w:val="28"/>
        </w:rPr>
        <w:t>You will need them – the False Grid and the Hot Pits are a LONG WAY from our Paddock, and each car is towed there.</w:t>
      </w:r>
    </w:p>
    <w:p w:rsidR="00C27B12" w:rsidRDefault="00C27B12" w:rsidP="00C27B12">
      <w:pPr>
        <w:jc w:val="both"/>
        <w:rPr>
          <w:sz w:val="28"/>
        </w:rPr>
      </w:pPr>
      <w:r>
        <w:rPr>
          <w:sz w:val="28"/>
        </w:rPr>
        <w:t xml:space="preserve">Golf carts are available for rental. Contact the Octane supplier: </w:t>
      </w:r>
    </w:p>
    <w:p w:rsidR="00C27B12" w:rsidRDefault="00C27B12" w:rsidP="00C27B12">
      <w:pPr>
        <w:jc w:val="both"/>
        <w:rPr>
          <w:sz w:val="28"/>
        </w:rPr>
      </w:pPr>
      <w:r w:rsidRPr="00A20BC0">
        <w:rPr>
          <w:b/>
          <w:sz w:val="28"/>
        </w:rPr>
        <w:t xml:space="preserve">Location </w:t>
      </w:r>
      <w:proofErr w:type="spellStart"/>
      <w:r w:rsidRPr="00A20BC0">
        <w:rPr>
          <w:b/>
          <w:sz w:val="28"/>
        </w:rPr>
        <w:t>Champigny</w:t>
      </w:r>
      <w:proofErr w:type="spellEnd"/>
      <w:r>
        <w:rPr>
          <w:sz w:val="28"/>
        </w:rPr>
        <w:t xml:space="preserve"> Tel 450.546.0999, </w:t>
      </w:r>
      <w:r w:rsidRPr="00CA36A0">
        <w:rPr>
          <w:sz w:val="28"/>
        </w:rPr>
        <w:t>Ext</w:t>
      </w:r>
      <w:r>
        <w:rPr>
          <w:b/>
          <w:sz w:val="28"/>
        </w:rPr>
        <w:t xml:space="preserve"> 44 for Nathalie Cabana</w:t>
      </w:r>
      <w:r>
        <w:rPr>
          <w:sz w:val="28"/>
        </w:rPr>
        <w:t xml:space="preserve">; </w:t>
      </w:r>
    </w:p>
    <w:p w:rsidR="00C27B12" w:rsidRDefault="00C27B12" w:rsidP="00C27B12">
      <w:pPr>
        <w:jc w:val="both"/>
        <w:rPr>
          <w:sz w:val="28"/>
        </w:rPr>
      </w:pPr>
      <w:r>
        <w:rPr>
          <w:sz w:val="28"/>
        </w:rPr>
        <w:t>Fax 450.546.0888. Email: Nathalie@champigny.ca</w:t>
      </w:r>
    </w:p>
    <w:p w:rsidR="00C27B12" w:rsidRDefault="00C27B12" w:rsidP="00C27B12">
      <w:pPr>
        <w:jc w:val="both"/>
        <w:rPr>
          <w:sz w:val="28"/>
        </w:rPr>
      </w:pPr>
    </w:p>
    <w:p w:rsidR="00C27B12" w:rsidRPr="00EB5873" w:rsidRDefault="00C27B12" w:rsidP="00C27B12">
      <w:pPr>
        <w:jc w:val="both"/>
        <w:rPr>
          <w:b/>
          <w:i/>
          <w:sz w:val="28"/>
        </w:rPr>
      </w:pPr>
      <w:r w:rsidRPr="00766DFC">
        <w:rPr>
          <w:b/>
          <w:sz w:val="28"/>
          <w:u w:val="single"/>
        </w:rPr>
        <w:t>PROCEDURES – PRACTICE, QUALIFYING, WARM-UP &amp; RACE:</w:t>
      </w:r>
      <w:r w:rsidRPr="00766DFC">
        <w:rPr>
          <w:sz w:val="28"/>
          <w:u w:val="single"/>
        </w:rPr>
        <w:t xml:space="preserve"> </w:t>
      </w:r>
      <w:r w:rsidRPr="00766DFC">
        <w:rPr>
          <w:sz w:val="28"/>
        </w:rPr>
        <w:t>There is a separate sheet in this packet with detailed explanations. Drivers + Crew</w:t>
      </w:r>
      <w:r w:rsidRPr="00766DFC">
        <w:rPr>
          <w:b/>
          <w:sz w:val="28"/>
        </w:rPr>
        <w:t xml:space="preserve">: </w:t>
      </w:r>
      <w:r w:rsidRPr="00766DFC">
        <w:rPr>
          <w:b/>
          <w:i/>
          <w:sz w:val="28"/>
        </w:rPr>
        <w:t xml:space="preserve">please read it carefully. Contact one of the Stewards with any questions. </w:t>
      </w:r>
    </w:p>
    <w:p w:rsidR="00C27B12" w:rsidRDefault="00C27B12" w:rsidP="00C27B12">
      <w:pPr>
        <w:jc w:val="both"/>
        <w:rPr>
          <w:b/>
          <w:sz w:val="28"/>
          <w:u w:val="single"/>
        </w:rPr>
      </w:pPr>
    </w:p>
    <w:p w:rsidR="00C27B12" w:rsidRDefault="00C27B12" w:rsidP="00C27B12">
      <w:pPr>
        <w:jc w:val="both"/>
        <w:rPr>
          <w:b/>
          <w:sz w:val="28"/>
          <w:u w:val="single"/>
        </w:rPr>
      </w:pPr>
    </w:p>
    <w:p w:rsidR="00C27B12" w:rsidRDefault="00C27B12" w:rsidP="00C27B12">
      <w:pPr>
        <w:jc w:val="both"/>
        <w:rPr>
          <w:b/>
          <w:sz w:val="28"/>
          <w:u w:val="single"/>
        </w:rPr>
      </w:pPr>
    </w:p>
    <w:p w:rsidR="00C27B12" w:rsidRDefault="00C27B12" w:rsidP="00C27B12">
      <w:pPr>
        <w:jc w:val="both"/>
        <w:rPr>
          <w:b/>
          <w:sz w:val="28"/>
          <w:u w:val="single"/>
        </w:rPr>
      </w:pPr>
    </w:p>
    <w:p w:rsidR="00C27B12" w:rsidRDefault="00C27B12" w:rsidP="00C27B12">
      <w:pPr>
        <w:jc w:val="both"/>
        <w:rPr>
          <w:sz w:val="28"/>
        </w:rPr>
      </w:pPr>
    </w:p>
    <w:p w:rsidR="00C27B12" w:rsidRPr="00E70A81" w:rsidRDefault="00C27B12" w:rsidP="00C27B12">
      <w:pPr>
        <w:jc w:val="both"/>
        <w:rPr>
          <w:sz w:val="28"/>
        </w:rPr>
      </w:pPr>
    </w:p>
    <w:p w:rsidR="00C27B12" w:rsidRDefault="00C27B12" w:rsidP="00C27B12">
      <w:pPr>
        <w:jc w:val="both"/>
        <w:rPr>
          <w:sz w:val="28"/>
        </w:rPr>
      </w:pPr>
      <w:r>
        <w:rPr>
          <w:b/>
          <w:sz w:val="28"/>
          <w:u w:val="single"/>
        </w:rPr>
        <w:t>SCHEDULE:</w:t>
      </w:r>
      <w:r>
        <w:rPr>
          <w:sz w:val="28"/>
        </w:rPr>
        <w:t xml:space="preserve"> As of this date, the final schedule for the weekend is still in development. As soon as it is received it will be posted on the website and e-mailed to you. The on-track schedule for HGP is as follows:</w:t>
      </w:r>
    </w:p>
    <w:p w:rsidR="00C27B12" w:rsidRPr="00EB5873" w:rsidRDefault="00C27B12" w:rsidP="00C27B12">
      <w:pPr>
        <w:jc w:val="both"/>
        <w:rPr>
          <w:b/>
          <w:i/>
          <w:sz w:val="28"/>
        </w:rPr>
      </w:pPr>
    </w:p>
    <w:p w:rsidR="00C27B12" w:rsidRDefault="00C27B12" w:rsidP="00C27B12">
      <w:pPr>
        <w:rPr>
          <w:b/>
          <w:i/>
          <w:sz w:val="28"/>
        </w:rPr>
      </w:pPr>
      <w:r>
        <w:rPr>
          <w:b/>
          <w:sz w:val="28"/>
        </w:rPr>
        <w:t xml:space="preserve">Friday       10 June    11h55 – 12h25 </w:t>
      </w:r>
      <w:r>
        <w:rPr>
          <w:b/>
          <w:sz w:val="28"/>
        </w:rPr>
        <w:tab/>
        <w:t xml:space="preserve"> HGP Practice/</w:t>
      </w:r>
      <w:proofErr w:type="gramStart"/>
      <w:r>
        <w:rPr>
          <w:b/>
          <w:sz w:val="28"/>
        </w:rPr>
        <w:t>Qualifying  (</w:t>
      </w:r>
      <w:proofErr w:type="gramEnd"/>
      <w:r>
        <w:rPr>
          <w:b/>
          <w:sz w:val="28"/>
        </w:rPr>
        <w:t xml:space="preserve">30 minutes)                 </w:t>
      </w:r>
    </w:p>
    <w:p w:rsidR="00C27B12" w:rsidRDefault="00C27B12" w:rsidP="00C27B12">
      <w:pPr>
        <w:rPr>
          <w:b/>
          <w:i/>
          <w:sz w:val="28"/>
        </w:rPr>
      </w:pPr>
      <w:r>
        <w:rPr>
          <w:b/>
          <w:sz w:val="28"/>
        </w:rPr>
        <w:t xml:space="preserve">Saturday   11 June    08h45 – </w:t>
      </w:r>
      <w:proofErr w:type="gramStart"/>
      <w:r>
        <w:rPr>
          <w:b/>
          <w:sz w:val="28"/>
        </w:rPr>
        <w:t>09h15  HGP</w:t>
      </w:r>
      <w:proofErr w:type="gramEnd"/>
      <w:r>
        <w:rPr>
          <w:b/>
          <w:sz w:val="28"/>
        </w:rPr>
        <w:t xml:space="preserve"> Qualifying </w:t>
      </w:r>
      <w:r>
        <w:rPr>
          <w:b/>
          <w:sz w:val="28"/>
        </w:rPr>
        <w:tab/>
      </w:r>
      <w:r>
        <w:rPr>
          <w:b/>
          <w:sz w:val="28"/>
        </w:rPr>
        <w:tab/>
        <w:t xml:space="preserve">     (30 Minutes)  </w:t>
      </w:r>
      <w:r>
        <w:rPr>
          <w:b/>
          <w:sz w:val="28"/>
        </w:rPr>
        <w:tab/>
        <w:t xml:space="preserve">   </w:t>
      </w:r>
    </w:p>
    <w:p w:rsidR="00C27B12" w:rsidRDefault="00C27B12" w:rsidP="00C27B12">
      <w:pPr>
        <w:pStyle w:val="BodyText3"/>
        <w:rPr>
          <w:i w:val="0"/>
          <w:sz w:val="28"/>
        </w:rPr>
      </w:pPr>
      <w:r>
        <w:rPr>
          <w:i w:val="0"/>
          <w:sz w:val="28"/>
        </w:rPr>
        <w:t>Saturday   11 June    14h30</w:t>
      </w:r>
      <w:r>
        <w:rPr>
          <w:i w:val="0"/>
          <w:sz w:val="28"/>
        </w:rPr>
        <w:tab/>
        <w:t xml:space="preserve">           </w:t>
      </w:r>
      <w:proofErr w:type="gramStart"/>
      <w:r>
        <w:rPr>
          <w:i w:val="0"/>
          <w:sz w:val="28"/>
        </w:rPr>
        <w:t>HGP  Race</w:t>
      </w:r>
      <w:proofErr w:type="gramEnd"/>
      <w:r>
        <w:rPr>
          <w:i w:val="0"/>
          <w:sz w:val="28"/>
        </w:rPr>
        <w:tab/>
        <w:t xml:space="preserve">    </w:t>
      </w:r>
      <w:r>
        <w:rPr>
          <w:i w:val="0"/>
          <w:sz w:val="28"/>
        </w:rPr>
        <w:tab/>
      </w:r>
      <w:r>
        <w:rPr>
          <w:i w:val="0"/>
          <w:sz w:val="28"/>
        </w:rPr>
        <w:tab/>
        <w:t xml:space="preserve">     (30 minutes)</w:t>
      </w:r>
    </w:p>
    <w:p w:rsidR="00C27B12" w:rsidRDefault="00C27B12" w:rsidP="00C27B12">
      <w:pPr>
        <w:pStyle w:val="BodyText3"/>
        <w:rPr>
          <w:i w:val="0"/>
          <w:sz w:val="28"/>
          <w:u w:val="single"/>
        </w:rPr>
      </w:pPr>
      <w:r>
        <w:rPr>
          <w:i w:val="0"/>
          <w:sz w:val="28"/>
        </w:rPr>
        <w:tab/>
      </w:r>
    </w:p>
    <w:p w:rsidR="00C27B12" w:rsidRPr="00E70A81" w:rsidRDefault="00C27B12" w:rsidP="00C27B12">
      <w:pPr>
        <w:pStyle w:val="BodyText3"/>
        <w:jc w:val="both"/>
        <w:rPr>
          <w:b w:val="0"/>
          <w:i w:val="0"/>
          <w:sz w:val="28"/>
        </w:rPr>
      </w:pPr>
      <w:r>
        <w:rPr>
          <w:i w:val="0"/>
          <w:sz w:val="28"/>
          <w:u w:val="single"/>
        </w:rPr>
        <w:t>SECURITY:</w:t>
      </w:r>
      <w:r>
        <w:rPr>
          <w:b w:val="0"/>
          <w:i w:val="0"/>
          <w:sz w:val="28"/>
        </w:rPr>
        <w:t xml:space="preserve"> Octane will provide 24 hour security from Wednesday, 9 June until Monday 15 June. However, as our paddock area will be accessible by the public, you are encouraged to be mindful of your equipment and in particular personal </w:t>
      </w:r>
      <w:proofErr w:type="gramStart"/>
      <w:r>
        <w:rPr>
          <w:b w:val="0"/>
          <w:i w:val="0"/>
          <w:sz w:val="28"/>
        </w:rPr>
        <w:t>and  other</w:t>
      </w:r>
      <w:proofErr w:type="gramEnd"/>
      <w:r>
        <w:rPr>
          <w:b w:val="0"/>
          <w:i w:val="0"/>
          <w:sz w:val="28"/>
        </w:rPr>
        <w:t xml:space="preserve"> valuable or collectable items such as helmets.</w:t>
      </w:r>
    </w:p>
    <w:p w:rsidR="00C27B12" w:rsidRDefault="00C27B12" w:rsidP="00C27B12">
      <w:pPr>
        <w:jc w:val="both"/>
        <w:rPr>
          <w:b/>
          <w:sz w:val="28"/>
          <w:u w:val="single"/>
        </w:rPr>
      </w:pPr>
    </w:p>
    <w:p w:rsidR="00C27B12" w:rsidRDefault="00C27B12" w:rsidP="00C27B12">
      <w:pPr>
        <w:jc w:val="both"/>
        <w:rPr>
          <w:sz w:val="28"/>
        </w:rPr>
      </w:pPr>
      <w:r>
        <w:rPr>
          <w:b/>
          <w:sz w:val="28"/>
          <w:u w:val="single"/>
        </w:rPr>
        <w:t>TECHNICAL INSPECTION:</w:t>
      </w:r>
      <w:r>
        <w:rPr>
          <w:sz w:val="28"/>
        </w:rPr>
        <w:t xml:space="preserve">  This will take place on Thursday, 9 June in the HGP paddock.  </w:t>
      </w:r>
      <w:r>
        <w:rPr>
          <w:sz w:val="28"/>
          <w:u w:val="single"/>
        </w:rPr>
        <w:t>The preparation of your car to a high standard is the responsibility of the Entrant/Owner, Driver and Crew Chief</w:t>
      </w:r>
      <w:r>
        <w:rPr>
          <w:sz w:val="28"/>
        </w:rPr>
        <w:t xml:space="preserve">. Our Technical Director, Laurie </w:t>
      </w:r>
      <w:proofErr w:type="spellStart"/>
      <w:r>
        <w:rPr>
          <w:sz w:val="28"/>
        </w:rPr>
        <w:t>Gerrish</w:t>
      </w:r>
      <w:proofErr w:type="spellEnd"/>
      <w:r>
        <w:rPr>
          <w:sz w:val="28"/>
        </w:rPr>
        <w:t xml:space="preserve">, will inspect each car in its space.  As is our standard practice, </w:t>
      </w:r>
      <w:r>
        <w:rPr>
          <w:b/>
          <w:sz w:val="28"/>
        </w:rPr>
        <w:t xml:space="preserve">HGP </w:t>
      </w:r>
      <w:r>
        <w:rPr>
          <w:b/>
          <w:sz w:val="28"/>
          <w:u w:val="single"/>
        </w:rPr>
        <w:t xml:space="preserve">will race in the rain </w:t>
      </w:r>
      <w:r>
        <w:rPr>
          <w:sz w:val="28"/>
        </w:rPr>
        <w:t xml:space="preserve">which is always possible. Each competitor may choose whether to race, qualify or practice in the rain or not. </w:t>
      </w:r>
      <w:r w:rsidRPr="00C559F5">
        <w:rPr>
          <w:sz w:val="28"/>
          <w:u w:val="single"/>
        </w:rPr>
        <w:t>You must complete a minimum of five (5) laps of practice or qualifying to be allowed to start the race.</w:t>
      </w:r>
      <w:r>
        <w:rPr>
          <w:sz w:val="28"/>
        </w:rPr>
        <w:t xml:space="preserve"> </w:t>
      </w:r>
    </w:p>
    <w:p w:rsidR="00C27B12" w:rsidRDefault="00C27B12" w:rsidP="00C27B12">
      <w:pPr>
        <w:jc w:val="both"/>
        <w:rPr>
          <w:b/>
          <w:sz w:val="28"/>
        </w:rPr>
      </w:pPr>
      <w:r>
        <w:rPr>
          <w:b/>
          <w:sz w:val="28"/>
        </w:rPr>
        <w:t xml:space="preserve">A mounted set of rain tires for your car is highly recommended. </w:t>
      </w:r>
    </w:p>
    <w:p w:rsidR="00C27B12" w:rsidRDefault="00C27B12" w:rsidP="00C27B12">
      <w:pPr>
        <w:jc w:val="both"/>
        <w:rPr>
          <w:sz w:val="28"/>
        </w:rPr>
      </w:pPr>
    </w:p>
    <w:p w:rsidR="00C27B12" w:rsidRDefault="00C27B12" w:rsidP="00C27B12">
      <w:pPr>
        <w:jc w:val="both"/>
        <w:rPr>
          <w:sz w:val="28"/>
        </w:rPr>
      </w:pPr>
      <w:r>
        <w:rPr>
          <w:b/>
          <w:sz w:val="28"/>
          <w:u w:val="single"/>
        </w:rPr>
        <w:t>TECHNICAL REGULATIONS:</w:t>
      </w:r>
      <w:r>
        <w:rPr>
          <w:sz w:val="28"/>
        </w:rPr>
        <w:t xml:space="preserve"> There is a separate page highlighting the salient elements of HGP’s Technical Regulations. Drivers, entrants and crew chiefs are requested to read it carefully and as always, you are encouraged to respect the spirit as well as the letter of the regulations. Close attention should be paid to your car’s skirt height if it’s a ground effect car.  </w:t>
      </w:r>
      <w:r>
        <w:rPr>
          <w:sz w:val="28"/>
          <w:u w:val="single"/>
        </w:rPr>
        <w:t xml:space="preserve">Cars that fail to comfortably pass the 40mm minimum skirt </w:t>
      </w:r>
      <w:proofErr w:type="gramStart"/>
      <w:r>
        <w:rPr>
          <w:sz w:val="28"/>
          <w:u w:val="single"/>
        </w:rPr>
        <w:t>height,</w:t>
      </w:r>
      <w:proofErr w:type="gramEnd"/>
      <w:r>
        <w:rPr>
          <w:sz w:val="28"/>
          <w:u w:val="single"/>
        </w:rPr>
        <w:t xml:space="preserve"> will only be permitted to leave the paddock if they are on the way to being loaded onto their transporter.</w:t>
      </w:r>
    </w:p>
    <w:p w:rsidR="00C27B12" w:rsidRDefault="00C27B12" w:rsidP="00C27B12">
      <w:pPr>
        <w:jc w:val="both"/>
        <w:rPr>
          <w:sz w:val="28"/>
        </w:rPr>
      </w:pPr>
    </w:p>
    <w:p w:rsidR="00C27B12" w:rsidRDefault="00C27B12" w:rsidP="00C27B12">
      <w:pPr>
        <w:jc w:val="both"/>
        <w:rPr>
          <w:sz w:val="28"/>
        </w:rPr>
      </w:pPr>
      <w:r>
        <w:rPr>
          <w:b/>
          <w:sz w:val="28"/>
          <w:u w:val="single"/>
        </w:rPr>
        <w:t xml:space="preserve">TELECOMMUNICATIONS + RADIO FREQUENCY ALLOCATION: </w:t>
      </w:r>
      <w:r>
        <w:rPr>
          <w:sz w:val="28"/>
        </w:rPr>
        <w:t xml:space="preserve">Teams planning </w:t>
      </w:r>
      <w:r w:rsidRPr="007A4D45">
        <w:rPr>
          <w:sz w:val="28"/>
          <w:u w:val="single"/>
        </w:rPr>
        <w:t xml:space="preserve">to use a two-way or multiple </w:t>
      </w:r>
      <w:r>
        <w:rPr>
          <w:sz w:val="28"/>
          <w:u w:val="single"/>
        </w:rPr>
        <w:t xml:space="preserve">unit </w:t>
      </w:r>
      <w:r w:rsidRPr="007A4D45">
        <w:rPr>
          <w:sz w:val="28"/>
          <w:u w:val="single"/>
        </w:rPr>
        <w:t>radio system on site at the GP du Canada</w:t>
      </w:r>
      <w:r>
        <w:rPr>
          <w:sz w:val="28"/>
        </w:rPr>
        <w:t xml:space="preserve"> must read the enclosed Information pages from Industry Canada, complete and submit the required form that applies to you and include CC payment for CDN$15.40 fee to them to receive your authorization.</w:t>
      </w:r>
    </w:p>
    <w:p w:rsidR="00C27B12" w:rsidRPr="00194BAF" w:rsidRDefault="00C27B12" w:rsidP="00C27B12">
      <w:pPr>
        <w:jc w:val="both"/>
        <w:rPr>
          <w:sz w:val="28"/>
        </w:rPr>
      </w:pPr>
    </w:p>
    <w:p w:rsidR="00C27B12" w:rsidRDefault="00C27B12" w:rsidP="00C27B12">
      <w:pPr>
        <w:jc w:val="both"/>
        <w:rPr>
          <w:sz w:val="28"/>
        </w:rPr>
      </w:pPr>
      <w:r>
        <w:rPr>
          <w:b/>
          <w:sz w:val="28"/>
          <w:u w:val="single"/>
        </w:rPr>
        <w:t>TIRE SERVICE:</w:t>
      </w:r>
      <w:r>
        <w:rPr>
          <w:sz w:val="28"/>
        </w:rPr>
        <w:t xml:space="preserve"> The Pirelli Tire Distributor will provide mounting and balancing service for HGP teams. They are located at in the general support paddock, near the Ferrari Challenge teams.</w:t>
      </w:r>
    </w:p>
    <w:p w:rsidR="00C27B12" w:rsidRDefault="00C27B12" w:rsidP="00C27B12">
      <w:pPr>
        <w:jc w:val="both"/>
        <w:rPr>
          <w:b/>
          <w:sz w:val="28"/>
          <w:u w:val="single"/>
        </w:rPr>
      </w:pPr>
    </w:p>
    <w:p w:rsidR="00C27B12" w:rsidRDefault="00C27B12" w:rsidP="00C27B12">
      <w:pPr>
        <w:jc w:val="both"/>
        <w:rPr>
          <w:sz w:val="28"/>
        </w:rPr>
      </w:pPr>
    </w:p>
    <w:p w:rsidR="00C27B12" w:rsidRPr="00E70A81" w:rsidRDefault="00C27B12" w:rsidP="00C27B12">
      <w:pPr>
        <w:jc w:val="both"/>
        <w:rPr>
          <w:sz w:val="28"/>
        </w:rPr>
      </w:pPr>
    </w:p>
    <w:p w:rsidR="00C27B12" w:rsidRDefault="00C27B12" w:rsidP="00C27B12">
      <w:pPr>
        <w:jc w:val="both"/>
        <w:rPr>
          <w:sz w:val="28"/>
        </w:rPr>
      </w:pPr>
      <w:r>
        <w:rPr>
          <w:b/>
          <w:sz w:val="28"/>
          <w:u w:val="single"/>
        </w:rPr>
        <w:lastRenderedPageBreak/>
        <w:t>TOBACCO LIVERY:</w:t>
      </w:r>
      <w:r>
        <w:rPr>
          <w:sz w:val="28"/>
        </w:rPr>
        <w:t xml:space="preserve"> As was the case in 2010, due to the </w:t>
      </w:r>
      <w:r>
        <w:rPr>
          <w:b/>
          <w:sz w:val="28"/>
          <w:u w:val="single"/>
        </w:rPr>
        <w:t>Canadian Tobacco Zero Tolerance Laws</w:t>
      </w:r>
      <w:r>
        <w:rPr>
          <w:b/>
          <w:sz w:val="28"/>
        </w:rPr>
        <w:t>,</w:t>
      </w:r>
      <w:r>
        <w:rPr>
          <w:sz w:val="28"/>
        </w:rPr>
        <w:t xml:space="preserve"> </w:t>
      </w:r>
      <w:r>
        <w:rPr>
          <w:b/>
          <w:sz w:val="28"/>
          <w:u w:val="single"/>
        </w:rPr>
        <w:t>HGP cars will not be allowed to have any tobacco livery</w:t>
      </w:r>
      <w:r>
        <w:rPr>
          <w:sz w:val="28"/>
        </w:rPr>
        <w:t>. Therefore the words “Marlboro”, “Chesterfield”, “JPS” and etc., will have to be removed, altered or tastefully covered over in a non-aggressive adhesive material that match’s the car’s base color; this is readily available from any good graphics shop. Unlike the U.S. there apparently is no exclusion in their law for “historic artifacts.” See the HGP website and click onto Event Photos of the 2004 + 2010 GP du Canada for examples, as meeting the rule often requires minimum alterations to your livery.</w:t>
      </w:r>
    </w:p>
    <w:p w:rsidR="00C27B12" w:rsidRDefault="00C27B12" w:rsidP="00C27B12">
      <w:pPr>
        <w:jc w:val="both"/>
        <w:rPr>
          <w:sz w:val="28"/>
        </w:rPr>
      </w:pPr>
    </w:p>
    <w:p w:rsidR="00C27B12" w:rsidRDefault="00C27B12" w:rsidP="00C27B12">
      <w:pPr>
        <w:jc w:val="both"/>
        <w:rPr>
          <w:sz w:val="28"/>
        </w:rPr>
      </w:pPr>
      <w:r>
        <w:rPr>
          <w:sz w:val="28"/>
        </w:rPr>
        <w:t xml:space="preserve">If you have a tobacco liveried car, it is your responsibility to ensure that we do not become “an issue” with the authorities and/or our host Octane Mgmt. If in doubt, remove or cover over. </w:t>
      </w:r>
    </w:p>
    <w:p w:rsidR="00C27B12" w:rsidRDefault="00C27B12" w:rsidP="00C27B12">
      <w:pPr>
        <w:jc w:val="both"/>
        <w:rPr>
          <w:sz w:val="28"/>
        </w:rPr>
      </w:pPr>
    </w:p>
    <w:p w:rsidR="00C27B12" w:rsidRPr="00757D0D" w:rsidRDefault="00C27B12" w:rsidP="00C27B12">
      <w:pPr>
        <w:jc w:val="both"/>
        <w:rPr>
          <w:sz w:val="28"/>
        </w:rPr>
      </w:pPr>
      <w:r>
        <w:rPr>
          <w:sz w:val="28"/>
        </w:rPr>
        <w:t xml:space="preserve">As some of you experienced last year, </w:t>
      </w:r>
      <w:r w:rsidRPr="00E70A81">
        <w:rPr>
          <w:b/>
          <w:sz w:val="28"/>
          <w:u w:val="single"/>
        </w:rPr>
        <w:t>the Quebec Agency responsible for enforcing these laws has become more stringent and required that team UNIFORMS and HATS bearing tobacco logos, also be modified or covered.</w:t>
      </w:r>
      <w:r w:rsidRPr="00757D0D">
        <w:rPr>
          <w:sz w:val="28"/>
          <w:u w:val="single"/>
        </w:rPr>
        <w:t xml:space="preserve"> </w:t>
      </w:r>
      <w:r>
        <w:rPr>
          <w:sz w:val="28"/>
        </w:rPr>
        <w:t xml:space="preserve"> They also made us cover the tobacco livery on the photographs on the story-boards and color-boards (as if it never happened?).</w:t>
      </w:r>
    </w:p>
    <w:p w:rsidR="00C27B12" w:rsidRDefault="00C27B12" w:rsidP="00C27B12">
      <w:pPr>
        <w:jc w:val="both"/>
        <w:rPr>
          <w:sz w:val="28"/>
        </w:rPr>
      </w:pPr>
    </w:p>
    <w:p w:rsidR="00C27B12" w:rsidRDefault="00C27B12" w:rsidP="00C27B12">
      <w:pPr>
        <w:jc w:val="both"/>
        <w:rPr>
          <w:color w:val="000000"/>
          <w:sz w:val="28"/>
        </w:rPr>
      </w:pPr>
      <w:r>
        <w:rPr>
          <w:b/>
          <w:sz w:val="28"/>
          <w:u w:val="single"/>
        </w:rPr>
        <w:t>TRANSPONDER:</w:t>
      </w:r>
      <w:r>
        <w:rPr>
          <w:sz w:val="28"/>
        </w:rPr>
        <w:t xml:space="preserve"> A</w:t>
      </w:r>
      <w:r>
        <w:rPr>
          <w:color w:val="000000"/>
          <w:sz w:val="28"/>
        </w:rPr>
        <w:t xml:space="preserve">n AMB TRANSPONDER is required for this event. They are available directly from AMB: 877.426.2488 or </w:t>
      </w:r>
      <w:hyperlink r:id="rId10" w:history="1">
        <w:r w:rsidRPr="00912964">
          <w:rPr>
            <w:rStyle w:val="Hyperlink"/>
          </w:rPr>
          <w:t>www.amb-it.com</w:t>
        </w:r>
      </w:hyperlink>
      <w:r>
        <w:rPr>
          <w:color w:val="000000"/>
          <w:sz w:val="28"/>
        </w:rPr>
        <w:t xml:space="preserve">  </w:t>
      </w:r>
    </w:p>
    <w:p w:rsidR="00C27B12" w:rsidRPr="00747425" w:rsidRDefault="00C27B12" w:rsidP="00C27B12">
      <w:pPr>
        <w:jc w:val="both"/>
        <w:rPr>
          <w:color w:val="000000"/>
          <w:sz w:val="28"/>
        </w:rPr>
      </w:pPr>
      <w:r>
        <w:rPr>
          <w:color w:val="000000"/>
          <w:sz w:val="28"/>
          <w:u w:val="single"/>
        </w:rPr>
        <w:t xml:space="preserve">No transponder- </w:t>
      </w:r>
      <w:proofErr w:type="gramStart"/>
      <w:r>
        <w:rPr>
          <w:color w:val="000000"/>
          <w:sz w:val="28"/>
          <w:u w:val="single"/>
        </w:rPr>
        <w:t>no</w:t>
      </w:r>
      <w:proofErr w:type="gramEnd"/>
      <w:r>
        <w:rPr>
          <w:color w:val="000000"/>
          <w:sz w:val="28"/>
          <w:u w:val="single"/>
        </w:rPr>
        <w:t xml:space="preserve"> lap time.</w:t>
      </w:r>
    </w:p>
    <w:p w:rsidR="00C27B12" w:rsidRDefault="00C27B12" w:rsidP="00C27B12">
      <w:pPr>
        <w:jc w:val="both"/>
        <w:rPr>
          <w:b/>
          <w:sz w:val="28"/>
          <w:u w:val="single"/>
        </w:rPr>
      </w:pPr>
    </w:p>
    <w:p w:rsidR="00C27B12" w:rsidRDefault="00C27B12" w:rsidP="00C27B12">
      <w:pPr>
        <w:jc w:val="both"/>
        <w:rPr>
          <w:sz w:val="28"/>
        </w:rPr>
      </w:pPr>
      <w:r>
        <w:rPr>
          <w:b/>
          <w:sz w:val="28"/>
          <w:u w:val="single"/>
        </w:rPr>
        <w:t>UNIFORMS:</w:t>
      </w:r>
      <w:r>
        <w:rPr>
          <w:sz w:val="28"/>
        </w:rPr>
        <w:t xml:space="preserve"> We are grateful that many of you have already invested in period correct team uniforms. Your presentation to our fans in the paddock tent and on the circuit enhances the experience for everyone and is part of the show we bring to the </w:t>
      </w:r>
      <w:proofErr w:type="spellStart"/>
      <w:r>
        <w:rPr>
          <w:sz w:val="28"/>
        </w:rPr>
        <w:t>event.If</w:t>
      </w:r>
      <w:proofErr w:type="spellEnd"/>
      <w:r>
        <w:rPr>
          <w:sz w:val="28"/>
        </w:rPr>
        <w:t xml:space="preserve"> you have not already done so, we strongly encourage your crew to have team uniforms, in the retro period design of your car/team for this premier event. At a minimum, please outfit your crew in collared button front or polo shirts of uniform color/design. During the scheduled race weekend (Friday-Sunday) – </w:t>
      </w:r>
      <w:r>
        <w:rPr>
          <w:b/>
          <w:sz w:val="28"/>
        </w:rPr>
        <w:t xml:space="preserve">Blue Jeans will NOT be permitted to be worn by HGP crew; </w:t>
      </w:r>
      <w:r>
        <w:rPr>
          <w:sz w:val="28"/>
        </w:rPr>
        <w:t xml:space="preserve">black jeans or any color trousers are fine. No exposed T-shirts for crew, please.  </w:t>
      </w:r>
    </w:p>
    <w:p w:rsidR="00C27B12" w:rsidRDefault="00C27B12" w:rsidP="00C27B12">
      <w:pPr>
        <w:jc w:val="both"/>
        <w:rPr>
          <w:b/>
          <w:i/>
          <w:sz w:val="28"/>
        </w:rPr>
      </w:pPr>
    </w:p>
    <w:p w:rsidR="00C27B12" w:rsidRDefault="00C27B12" w:rsidP="00C27B12">
      <w:pPr>
        <w:jc w:val="both"/>
        <w:rPr>
          <w:b/>
          <w:i/>
          <w:sz w:val="28"/>
        </w:rPr>
      </w:pPr>
      <w:r>
        <w:rPr>
          <w:b/>
          <w:i/>
          <w:sz w:val="28"/>
        </w:rPr>
        <w:t>Ladies and gentlemen, it’s show time!</w:t>
      </w:r>
    </w:p>
    <w:p w:rsidR="00C27B12" w:rsidRPr="00EC40B3" w:rsidRDefault="00C27B12" w:rsidP="00C27B12">
      <w:pPr>
        <w:jc w:val="both"/>
        <w:rPr>
          <w:b/>
          <w:i/>
          <w:sz w:val="28"/>
        </w:rPr>
      </w:pPr>
    </w:p>
    <w:p w:rsidR="00C27B12" w:rsidRDefault="00C27B12" w:rsidP="00C27B12">
      <w:pPr>
        <w:jc w:val="both"/>
        <w:rPr>
          <w:sz w:val="28"/>
        </w:rPr>
      </w:pPr>
    </w:p>
    <w:p w:rsidR="00C27B12" w:rsidRPr="00C431D5" w:rsidRDefault="00C27B12" w:rsidP="00C27B12">
      <w:pPr>
        <w:jc w:val="both"/>
        <w:rPr>
          <w:b/>
          <w:sz w:val="28"/>
        </w:rPr>
      </w:pPr>
      <w:r w:rsidRPr="00C431D5">
        <w:rPr>
          <w:b/>
          <w:sz w:val="28"/>
        </w:rPr>
        <w:t>Please direct any questions to Rebecca Evans via e-mail at Rebecca@historicgrandprix.com or telephone 914.485.1108, Mobile 415.310.0808</w:t>
      </w:r>
    </w:p>
    <w:p w:rsidR="00C27B12" w:rsidRDefault="00C27B12" w:rsidP="00C27B12">
      <w:pPr>
        <w:rPr>
          <w:rFonts w:ascii="Lucida Handwriting" w:hAnsi="Lucida Handwriting"/>
        </w:rPr>
      </w:pPr>
    </w:p>
    <w:p w:rsidR="004F600A" w:rsidRDefault="004F600A"/>
    <w:sectPr w:rsidR="004F600A" w:rsidSect="001950F7">
      <w:pgSz w:w="12240" w:h="15840"/>
      <w:pgMar w:top="1008" w:right="1296" w:bottom="93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7B12"/>
    <w:rsid w:val="0000100D"/>
    <w:rsid w:val="004F600A"/>
    <w:rsid w:val="007810D2"/>
    <w:rsid w:val="00C27B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7B12"/>
    <w:pPr>
      <w:spacing w:after="0" w:line="240" w:lineRule="auto"/>
    </w:pPr>
    <w:rPr>
      <w:rFonts w:ascii="Times New Roman" w:eastAsia="Times New Roman" w:hAnsi="Times New Roman" w:cs="Times New Roman"/>
      <w:sz w:val="24"/>
      <w:szCs w:val="20"/>
    </w:rPr>
  </w:style>
  <w:style w:type="paragraph" w:styleId="Heading3">
    <w:name w:val="heading 3"/>
    <w:basedOn w:val="Normal"/>
    <w:next w:val="Normal"/>
    <w:link w:val="Heading3Char"/>
    <w:qFormat/>
    <w:rsid w:val="00C27B12"/>
    <w:pPr>
      <w:keepNext/>
      <w:ind w:left="720" w:firstLine="720"/>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27B12"/>
    <w:rPr>
      <w:rFonts w:ascii="Times New Roman" w:eastAsia="Times New Roman" w:hAnsi="Times New Roman" w:cs="Times New Roman"/>
      <w:b/>
      <w:sz w:val="28"/>
      <w:szCs w:val="20"/>
    </w:rPr>
  </w:style>
  <w:style w:type="character" w:styleId="Hyperlink">
    <w:name w:val="Hyperlink"/>
    <w:basedOn w:val="DefaultParagraphFont"/>
    <w:rsid w:val="00C27B12"/>
    <w:rPr>
      <w:color w:val="0000FF"/>
      <w:u w:val="single"/>
    </w:rPr>
  </w:style>
  <w:style w:type="paragraph" w:styleId="BodyText3">
    <w:name w:val="Body Text 3"/>
    <w:basedOn w:val="Normal"/>
    <w:link w:val="BodyText3Char"/>
    <w:rsid w:val="00C27B12"/>
    <w:rPr>
      <w:b/>
      <w:i/>
    </w:rPr>
  </w:style>
  <w:style w:type="character" w:customStyle="1" w:styleId="BodyText3Char">
    <w:name w:val="Body Text 3 Char"/>
    <w:basedOn w:val="DefaultParagraphFont"/>
    <w:link w:val="BodyText3"/>
    <w:rsid w:val="00C27B12"/>
    <w:rPr>
      <w:rFonts w:ascii="Times New Roman" w:eastAsia="Times New Roman" w:hAnsi="Times New Roman" w:cs="Times New Roman"/>
      <w:b/>
      <w:i/>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pfuelsquebec@videotron.ca" TargetMode="External"/><Relationship Id="rId3" Type="http://schemas.openxmlformats.org/officeDocument/2006/relationships/webSettings" Target="webSettings.xml"/><Relationship Id="rId7" Type="http://schemas.openxmlformats.org/officeDocument/2006/relationships/hyperlink" Target="http://www.grandamerican.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cca.com/" TargetMode="External"/><Relationship Id="rId11" Type="http://schemas.openxmlformats.org/officeDocument/2006/relationships/fontTable" Target="fontTable.xml"/><Relationship Id="rId5" Type="http://schemas.openxmlformats.org/officeDocument/2006/relationships/hyperlink" Target="mailto:rjones@accusfia.us" TargetMode="External"/><Relationship Id="rId10" Type="http://schemas.openxmlformats.org/officeDocument/2006/relationships/hyperlink" Target="http://www.amb-it.com" TargetMode="External"/><Relationship Id="rId4" Type="http://schemas.openxmlformats.org/officeDocument/2006/relationships/hyperlink" Target="http://www.circuitgillesvilleneuve.ca" TargetMode="External"/><Relationship Id="rId9" Type="http://schemas.openxmlformats.org/officeDocument/2006/relationships/hyperlink" Target="http://www.circuitgileesvilleneuve.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1894</Words>
  <Characters>10798</Characters>
  <Application>Microsoft Office Word</Application>
  <DocSecurity>0</DocSecurity>
  <Lines>89</Lines>
  <Paragraphs>25</Paragraphs>
  <ScaleCrop>false</ScaleCrop>
  <Company>Toshiba</Company>
  <LinksUpToDate>false</LinksUpToDate>
  <CharactersWithSpaces>12667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cp:revision>
  <dcterms:created xsi:type="dcterms:W3CDTF">2011-04-23T16:42:00Z</dcterms:created>
  <dcterms:modified xsi:type="dcterms:W3CDTF">2011-04-23T16:42:00Z</dcterms:modified>
</cp:coreProperties>
</file>